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A6D09C" w14:textId="356B4F2C" w:rsidR="002D3221" w:rsidRPr="00F03568" w:rsidRDefault="001C3690" w:rsidP="00E453C7">
      <w:pPr>
        <w:jc w:val="right"/>
        <w:rPr>
          <w:rFonts w:ascii="ＭＳ Ｐゴシック" w:eastAsia="ＭＳ Ｐゴシック" w:hAnsi="ＭＳ Ｐゴシック"/>
          <w:sz w:val="21"/>
          <w:szCs w:val="21"/>
        </w:rPr>
      </w:pPr>
      <w:r>
        <w:rPr>
          <w:noProof/>
        </w:rPr>
        <w:drawing>
          <wp:anchor distT="0" distB="0" distL="114300" distR="114300" simplePos="0" relativeHeight="251669504" behindDoc="0" locked="0" layoutInCell="1" allowOverlap="1" wp14:anchorId="059DA7D6" wp14:editId="7F360E9F">
            <wp:simplePos x="0" y="0"/>
            <wp:positionH relativeFrom="column">
              <wp:posOffset>3888251</wp:posOffset>
            </wp:positionH>
            <wp:positionV relativeFrom="paragraph">
              <wp:posOffset>-332837</wp:posOffset>
            </wp:positionV>
            <wp:extent cx="2307297" cy="182924"/>
            <wp:effectExtent l="0" t="0" r="0" b="7620"/>
            <wp:wrapNone/>
            <wp:docPr id="4" name="図 4" descr="TXã¢ã³ãã¬ãã¬ãã¼ãã¼ããã¼ã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Xã¢ã³ãã¬ãã¬ãã¼ãã¼ããã¼ãº"/>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07297" cy="18292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D3221" w:rsidRPr="00F03568">
        <w:rPr>
          <w:rFonts w:ascii="ＭＳ Ｐゴシック" w:eastAsia="ＭＳ Ｐゴシック" w:hAnsi="ＭＳ Ｐゴシック"/>
          <w:sz w:val="21"/>
          <w:szCs w:val="21"/>
        </w:rPr>
        <w:t>201</w:t>
      </w:r>
      <w:r w:rsidR="008F296F" w:rsidRPr="00F03568">
        <w:rPr>
          <w:rFonts w:ascii="ＭＳ Ｐゴシック" w:eastAsia="ＭＳ Ｐゴシック" w:hAnsi="ＭＳ Ｐゴシック"/>
          <w:sz w:val="21"/>
          <w:szCs w:val="21"/>
        </w:rPr>
        <w:t>9</w:t>
      </w:r>
      <w:r w:rsidR="002D3221" w:rsidRPr="00F03568">
        <w:rPr>
          <w:rFonts w:ascii="ＭＳ Ｐゴシック" w:eastAsia="ＭＳ Ｐゴシック" w:hAnsi="ＭＳ Ｐゴシック" w:hint="eastAsia"/>
          <w:sz w:val="21"/>
          <w:szCs w:val="21"/>
        </w:rPr>
        <w:t>年</w:t>
      </w:r>
      <w:r w:rsidR="006374CE">
        <w:rPr>
          <w:rFonts w:ascii="ＭＳ Ｐゴシック" w:eastAsia="ＭＳ Ｐゴシック" w:hAnsi="ＭＳ Ｐゴシック"/>
          <w:sz w:val="21"/>
          <w:szCs w:val="21"/>
        </w:rPr>
        <w:t>9</w:t>
      </w:r>
      <w:r w:rsidR="00BD49EA" w:rsidRPr="00F03568">
        <w:rPr>
          <w:rFonts w:ascii="ＭＳ Ｐゴシック" w:eastAsia="ＭＳ Ｐゴシック" w:hAnsi="ＭＳ Ｐゴシック" w:hint="eastAsia"/>
          <w:sz w:val="21"/>
          <w:szCs w:val="21"/>
        </w:rPr>
        <w:t>月</w:t>
      </w:r>
      <w:r w:rsidR="00234BC4">
        <w:rPr>
          <w:rFonts w:ascii="ＭＳ Ｐゴシック" w:eastAsia="ＭＳ Ｐゴシック" w:hAnsi="ＭＳ Ｐゴシック" w:hint="eastAsia"/>
          <w:sz w:val="21"/>
          <w:szCs w:val="21"/>
        </w:rPr>
        <w:t>2</w:t>
      </w:r>
      <w:r w:rsidR="00B729EE">
        <w:rPr>
          <w:rFonts w:ascii="ＭＳ Ｐゴシック" w:eastAsia="ＭＳ Ｐゴシック" w:hAnsi="ＭＳ Ｐゴシック"/>
          <w:sz w:val="21"/>
          <w:szCs w:val="21"/>
        </w:rPr>
        <w:t>4</w:t>
      </w:r>
      <w:bookmarkStart w:id="0" w:name="_GoBack"/>
      <w:bookmarkEnd w:id="0"/>
      <w:r w:rsidR="00BD49EA" w:rsidRPr="00F03568">
        <w:rPr>
          <w:rFonts w:ascii="ＭＳ Ｐゴシック" w:eastAsia="ＭＳ Ｐゴシック" w:hAnsi="ＭＳ Ｐゴシック" w:hint="eastAsia"/>
          <w:sz w:val="21"/>
          <w:szCs w:val="21"/>
        </w:rPr>
        <w:t>日</w:t>
      </w:r>
    </w:p>
    <w:p w14:paraId="2A3E39C7" w14:textId="7BE39AC5" w:rsidR="007333B5" w:rsidRPr="00F03568" w:rsidRDefault="007333B5" w:rsidP="00E453C7">
      <w:pPr>
        <w:rPr>
          <w:rFonts w:ascii="ＭＳ Ｐゴシック" w:eastAsia="ＭＳ Ｐゴシック" w:hAnsi="ＭＳ Ｐゴシック"/>
          <w:sz w:val="21"/>
          <w:szCs w:val="21"/>
        </w:rPr>
      </w:pPr>
      <w:r w:rsidRPr="00F03568">
        <w:rPr>
          <w:rFonts w:ascii="ＭＳ Ｐゴシック" w:eastAsia="ＭＳ Ｐゴシック" w:hAnsi="ＭＳ Ｐゴシック" w:hint="eastAsia"/>
          <w:sz w:val="21"/>
          <w:szCs w:val="21"/>
        </w:rPr>
        <w:t>報道関係各社</w:t>
      </w:r>
    </w:p>
    <w:p w14:paraId="12926C56" w14:textId="4C44553E" w:rsidR="002D66F3" w:rsidRDefault="001C3690" w:rsidP="00A00E3E">
      <w:pPr>
        <w:spacing w:beforeLines="30" w:before="113"/>
        <w:ind w:firstLineChars="100" w:firstLine="210"/>
        <w:jc w:val="right"/>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一般社団法人TXアントレプレナーパートナーズ</w:t>
      </w:r>
    </w:p>
    <w:p w14:paraId="3D98520D" w14:textId="3C680826" w:rsidR="001C3690" w:rsidRPr="00B622A7" w:rsidRDefault="001C3690" w:rsidP="00B622A7">
      <w:pPr>
        <w:spacing w:beforeLines="30" w:before="113" w:line="300" w:lineRule="exact"/>
        <w:ind w:firstLineChars="100" w:firstLine="241"/>
        <w:jc w:val="center"/>
        <w:rPr>
          <w:rFonts w:ascii="ＭＳ Ｐゴシック" w:eastAsia="ＭＳ Ｐゴシック" w:hAnsi="ＭＳ Ｐゴシック"/>
          <w:b/>
          <w:bCs/>
          <w:sz w:val="24"/>
        </w:rPr>
      </w:pPr>
      <w:r w:rsidRPr="00B622A7">
        <w:rPr>
          <w:rFonts w:ascii="ＭＳ Ｐゴシック" w:eastAsia="ＭＳ Ｐゴシック" w:hAnsi="ＭＳ Ｐゴシック" w:hint="eastAsia"/>
          <w:b/>
          <w:bCs/>
          <w:sz w:val="24"/>
        </w:rPr>
        <w:t>世界に羽ばたく日本の技術系ベンチャーを選定する</w:t>
      </w:r>
    </w:p>
    <w:p w14:paraId="2DD083BA" w14:textId="34DD24F7" w:rsidR="001C3690" w:rsidRPr="00B622A7" w:rsidRDefault="001C3690" w:rsidP="00B622A7">
      <w:pPr>
        <w:spacing w:beforeLines="30" w:before="113" w:line="300" w:lineRule="exact"/>
        <w:ind w:firstLineChars="100" w:firstLine="241"/>
        <w:jc w:val="center"/>
        <w:rPr>
          <w:rFonts w:ascii="ＭＳ Ｐゴシック" w:eastAsia="ＭＳ Ｐゴシック" w:hAnsi="ＭＳ Ｐゴシック"/>
          <w:b/>
          <w:bCs/>
          <w:sz w:val="24"/>
        </w:rPr>
      </w:pPr>
      <w:r w:rsidRPr="00B622A7">
        <w:rPr>
          <w:rFonts w:ascii="ＭＳ Ｐゴシック" w:eastAsia="ＭＳ Ｐゴシック" w:hAnsi="ＭＳ Ｐゴシック" w:hint="eastAsia"/>
          <w:b/>
          <w:bCs/>
          <w:sz w:val="24"/>
        </w:rPr>
        <w:t>第4回「</w:t>
      </w:r>
      <w:r w:rsidRPr="00B622A7">
        <w:rPr>
          <w:rFonts w:ascii="ＭＳ Ｐゴシック" w:eastAsia="ＭＳ Ｐゴシック" w:hAnsi="ＭＳ Ｐゴシック"/>
          <w:b/>
          <w:bCs/>
          <w:sz w:val="24"/>
        </w:rPr>
        <w:fldChar w:fldCharType="begin"/>
      </w:r>
      <w:r w:rsidRPr="00B622A7">
        <w:rPr>
          <w:rFonts w:ascii="ＭＳ Ｐゴシック" w:eastAsia="ＭＳ Ｐゴシック" w:hAnsi="ＭＳ Ｐゴシック"/>
          <w:b/>
          <w:bCs/>
          <w:sz w:val="24"/>
        </w:rPr>
        <w:instrText>EQ \* jc2 \* "Font:ＭＳ Ｐゴシック" \* hps10 \o\ad(\s\up 9(</w:instrText>
      </w:r>
      <w:r w:rsidRPr="00B622A7">
        <w:rPr>
          <w:rFonts w:ascii="ＭＳ Ｐゴシック" w:eastAsia="ＭＳ Ｐゴシック" w:hAnsi="ＭＳ Ｐゴシック"/>
          <w:b/>
          <w:bCs/>
          <w:sz w:val="14"/>
        </w:rPr>
        <w:instrText>ジェイ</w:instrText>
      </w:r>
      <w:r w:rsidRPr="00B622A7">
        <w:rPr>
          <w:rFonts w:ascii="ＭＳ Ｐゴシック" w:eastAsia="ＭＳ Ｐゴシック" w:hAnsi="ＭＳ Ｐゴシック"/>
          <w:b/>
          <w:bCs/>
          <w:sz w:val="24"/>
        </w:rPr>
        <w:instrText>),J)</w:instrText>
      </w:r>
      <w:r w:rsidRPr="00B622A7">
        <w:rPr>
          <w:rFonts w:ascii="ＭＳ Ｐゴシック" w:eastAsia="ＭＳ Ｐゴシック" w:hAnsi="ＭＳ Ｐゴシック"/>
          <w:b/>
          <w:bCs/>
          <w:sz w:val="24"/>
        </w:rPr>
        <w:fldChar w:fldCharType="end"/>
      </w:r>
      <w:r w:rsidRPr="00B622A7">
        <w:rPr>
          <w:rFonts w:ascii="ＭＳ Ｐゴシック" w:eastAsia="ＭＳ Ｐゴシック" w:hAnsi="ＭＳ Ｐゴシック"/>
          <w:b/>
          <w:bCs/>
          <w:sz w:val="24"/>
        </w:rPr>
        <w:t>-</w:t>
      </w:r>
      <w:r w:rsidRPr="00B622A7">
        <w:rPr>
          <w:rFonts w:ascii="ＭＳ Ｐゴシック" w:eastAsia="ＭＳ Ｐゴシック" w:hAnsi="ＭＳ Ｐゴシック"/>
          <w:b/>
          <w:bCs/>
          <w:sz w:val="24"/>
        </w:rPr>
        <w:ruby>
          <w:rubyPr>
            <w:rubyAlign w:val="distributeSpace"/>
            <w:hps w:val="10"/>
            <w:hpsRaise w:val="18"/>
            <w:hpsBaseText w:val="24"/>
            <w:lid w:val="ja-JP"/>
          </w:rubyPr>
          <w:rt>
            <w:r w:rsidR="001C3690" w:rsidRPr="00B622A7">
              <w:rPr>
                <w:rFonts w:ascii="ＭＳ Ｐゴシック" w:eastAsia="ＭＳ Ｐゴシック" w:hAnsi="ＭＳ Ｐゴシック"/>
                <w:b/>
                <w:bCs/>
                <w:sz w:val="14"/>
              </w:rPr>
              <w:t>テック</w:t>
            </w:r>
          </w:rt>
          <w:rubyBase>
            <w:r w:rsidR="001C3690" w:rsidRPr="00B622A7">
              <w:rPr>
                <w:rFonts w:ascii="ＭＳ Ｐゴシック" w:eastAsia="ＭＳ Ｐゴシック" w:hAnsi="ＭＳ Ｐゴシック"/>
                <w:b/>
                <w:bCs/>
                <w:sz w:val="24"/>
              </w:rPr>
              <w:t>TECH</w:t>
            </w:r>
          </w:rubyBase>
        </w:ruby>
      </w:r>
      <w:r w:rsidRPr="00B622A7">
        <w:rPr>
          <w:rFonts w:ascii="ＭＳ Ｐゴシック" w:eastAsia="ＭＳ Ｐゴシック" w:hAnsi="ＭＳ Ｐゴシック"/>
          <w:b/>
          <w:bCs/>
          <w:sz w:val="24"/>
        </w:rPr>
        <w:t xml:space="preserve"> </w:t>
      </w:r>
      <w:r w:rsidRPr="00B622A7">
        <w:rPr>
          <w:rFonts w:ascii="ＭＳ Ｐゴシック" w:eastAsia="ＭＳ Ｐゴシック" w:hAnsi="ＭＳ Ｐゴシック"/>
          <w:b/>
          <w:bCs/>
          <w:sz w:val="24"/>
        </w:rPr>
        <w:ruby>
          <w:rubyPr>
            <w:rubyAlign w:val="distributeSpace"/>
            <w:hps w:val="10"/>
            <w:hpsRaise w:val="18"/>
            <w:hpsBaseText w:val="24"/>
            <w:lid w:val="ja-JP"/>
          </w:rubyPr>
          <w:rt>
            <w:r w:rsidR="001C3690" w:rsidRPr="00B622A7">
              <w:rPr>
                <w:rFonts w:ascii="ＭＳ Ｐゴシック" w:eastAsia="ＭＳ Ｐゴシック" w:hAnsi="ＭＳ Ｐゴシック"/>
                <w:b/>
                <w:bCs/>
                <w:sz w:val="14"/>
              </w:rPr>
              <w:t>スタートアップ</w:t>
            </w:r>
          </w:rt>
          <w:rubyBase>
            <w:r w:rsidR="001C3690" w:rsidRPr="00B622A7">
              <w:rPr>
                <w:rFonts w:ascii="ＭＳ Ｐゴシック" w:eastAsia="ＭＳ Ｐゴシック" w:hAnsi="ＭＳ Ｐゴシック"/>
                <w:b/>
                <w:bCs/>
                <w:sz w:val="24"/>
              </w:rPr>
              <w:t>STARTUP</w:t>
            </w:r>
          </w:rubyBase>
        </w:ruby>
      </w:r>
      <w:r w:rsidRPr="00B622A7">
        <w:rPr>
          <w:rFonts w:ascii="ＭＳ Ｐゴシック" w:eastAsia="ＭＳ Ｐゴシック" w:hAnsi="ＭＳ Ｐゴシック"/>
          <w:b/>
          <w:bCs/>
          <w:sz w:val="24"/>
        </w:rPr>
        <w:t xml:space="preserve"> </w:t>
      </w:r>
      <w:r w:rsidRPr="00B622A7">
        <w:rPr>
          <w:rFonts w:ascii="ＭＳ Ｐゴシック" w:eastAsia="ＭＳ Ｐゴシック" w:hAnsi="ＭＳ Ｐゴシック"/>
          <w:b/>
          <w:bCs/>
          <w:sz w:val="24"/>
        </w:rPr>
        <w:ruby>
          <w:rubyPr>
            <w:rubyAlign w:val="distributeSpace"/>
            <w:hps w:val="10"/>
            <w:hpsRaise w:val="18"/>
            <w:hpsBaseText w:val="24"/>
            <w:lid w:val="ja-JP"/>
          </w:rubyPr>
          <w:rt>
            <w:r w:rsidR="001C3690" w:rsidRPr="00B622A7">
              <w:rPr>
                <w:rFonts w:ascii="ＭＳ Ｐゴシック" w:eastAsia="ＭＳ Ｐゴシック" w:hAnsi="ＭＳ Ｐゴシック"/>
                <w:b/>
                <w:bCs/>
                <w:sz w:val="14"/>
              </w:rPr>
              <w:t>サミット</w:t>
            </w:r>
          </w:rt>
          <w:rubyBase>
            <w:r w:rsidR="001C3690" w:rsidRPr="00B622A7">
              <w:rPr>
                <w:rFonts w:ascii="ＭＳ Ｐゴシック" w:eastAsia="ＭＳ Ｐゴシック" w:hAnsi="ＭＳ Ｐゴシック"/>
                <w:b/>
                <w:bCs/>
                <w:sz w:val="24"/>
              </w:rPr>
              <w:t>SUMMIT</w:t>
            </w:r>
          </w:rubyBase>
        </w:ruby>
      </w:r>
      <w:r w:rsidRPr="00B622A7">
        <w:rPr>
          <w:rFonts w:ascii="ＭＳ Ｐゴシック" w:eastAsia="ＭＳ Ｐゴシック" w:hAnsi="ＭＳ Ｐゴシック" w:hint="eastAsia"/>
          <w:b/>
          <w:bCs/>
          <w:sz w:val="24"/>
        </w:rPr>
        <w:t>」</w:t>
      </w:r>
      <w:r w:rsidR="00B622A7" w:rsidRPr="00B622A7">
        <w:rPr>
          <w:rFonts w:ascii="ＭＳ Ｐゴシック" w:eastAsia="ＭＳ Ｐゴシック" w:hAnsi="ＭＳ Ｐゴシック" w:hint="eastAsia"/>
          <w:b/>
          <w:bCs/>
          <w:sz w:val="24"/>
        </w:rPr>
        <w:t>の認定企業の</w:t>
      </w:r>
      <w:r w:rsidRPr="00B622A7">
        <w:rPr>
          <w:rFonts w:ascii="ＭＳ Ｐゴシック" w:eastAsia="ＭＳ Ｐゴシック" w:hAnsi="ＭＳ Ｐゴシック" w:hint="eastAsia"/>
          <w:b/>
          <w:bCs/>
          <w:sz w:val="24"/>
        </w:rPr>
        <w:t>募集</w:t>
      </w:r>
      <w:r w:rsidR="00B622A7" w:rsidRPr="00B622A7">
        <w:rPr>
          <w:rFonts w:ascii="ＭＳ Ｐゴシック" w:eastAsia="ＭＳ Ｐゴシック" w:hAnsi="ＭＳ Ｐゴシック" w:hint="eastAsia"/>
          <w:b/>
          <w:bCs/>
          <w:sz w:val="24"/>
        </w:rPr>
        <w:t>開始</w:t>
      </w:r>
    </w:p>
    <w:p w14:paraId="22DFDF24" w14:textId="358A0ECD" w:rsidR="00B622A7" w:rsidRPr="00B622A7" w:rsidRDefault="00B622A7" w:rsidP="00B622A7">
      <w:pPr>
        <w:spacing w:beforeLines="30" w:before="113" w:line="300" w:lineRule="exact"/>
        <w:ind w:firstLineChars="100" w:firstLine="241"/>
        <w:jc w:val="center"/>
        <w:rPr>
          <w:rFonts w:ascii="ＭＳ Ｐゴシック" w:eastAsia="ＭＳ Ｐゴシック" w:hAnsi="ＭＳ Ｐゴシック"/>
          <w:b/>
          <w:bCs/>
          <w:sz w:val="24"/>
        </w:rPr>
      </w:pPr>
      <w:r w:rsidRPr="00B622A7">
        <w:rPr>
          <w:rFonts w:ascii="ＭＳ Ｐゴシック" w:eastAsia="ＭＳ Ｐゴシック" w:hAnsi="ＭＳ Ｐゴシック" w:hint="eastAsia"/>
          <w:b/>
          <w:bCs/>
          <w:sz w:val="24"/>
        </w:rPr>
        <w:t>認定企業は、専門家によるメンターやグローバル展開へのサポート支援あり</w:t>
      </w:r>
    </w:p>
    <w:p w14:paraId="153814DF" w14:textId="77777777" w:rsidR="001C3690" w:rsidRDefault="001C3690" w:rsidP="001C3690">
      <w:pPr>
        <w:spacing w:line="320" w:lineRule="exact"/>
        <w:rPr>
          <w:rFonts w:ascii="ＭＳ Ｐゴシック" w:eastAsia="ＭＳ Ｐゴシック" w:hAnsi="ＭＳ Ｐゴシック"/>
          <w:sz w:val="21"/>
          <w:szCs w:val="21"/>
        </w:rPr>
      </w:pPr>
    </w:p>
    <w:p w14:paraId="6722F854" w14:textId="1B402A71" w:rsidR="001C3690" w:rsidRDefault="001C3690" w:rsidP="00B622A7">
      <w:pPr>
        <w:spacing w:line="320" w:lineRule="exact"/>
        <w:ind w:firstLineChars="100" w:firstLine="210"/>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国内最大級の技術系ベンチャー</w:t>
      </w:r>
      <w:r w:rsidR="00EE2936">
        <w:rPr>
          <w:rFonts w:ascii="ＭＳ Ｐゴシック" w:eastAsia="ＭＳ Ｐゴシック" w:hAnsi="ＭＳ Ｐゴシック" w:hint="eastAsia"/>
          <w:sz w:val="21"/>
          <w:szCs w:val="21"/>
        </w:rPr>
        <w:t>企業の支援組織『TEP』（正式名称：一般社団法人TX　アントレプレナーパートナーズ、代表理事：國土　晋吾）は、新事業</w:t>
      </w:r>
      <w:r w:rsidR="00734FAA">
        <w:rPr>
          <w:rFonts w:ascii="ＭＳ Ｐゴシック" w:eastAsia="ＭＳ Ｐゴシック" w:hAnsi="ＭＳ Ｐゴシック" w:hint="eastAsia"/>
          <w:sz w:val="21"/>
          <w:szCs w:val="21"/>
        </w:rPr>
        <w:t>創出</w:t>
      </w:r>
      <w:r w:rsidR="00EE2936">
        <w:rPr>
          <w:rFonts w:ascii="ＭＳ Ｐゴシック" w:eastAsia="ＭＳ Ｐゴシック" w:hAnsi="ＭＳ Ｐゴシック" w:hint="eastAsia"/>
          <w:sz w:val="21"/>
          <w:szCs w:val="21"/>
        </w:rPr>
        <w:t>や技術開発の課題解決を支援する『日経BP総研』の協力を得て、日本を代表する技術系ベンチャー企業を表彰する、第</w:t>
      </w:r>
      <w:r w:rsidR="00B622A7">
        <w:rPr>
          <w:rFonts w:ascii="ＭＳ Ｐゴシック" w:eastAsia="ＭＳ Ｐゴシック" w:hAnsi="ＭＳ Ｐゴシック"/>
          <w:sz w:val="21"/>
          <w:szCs w:val="21"/>
        </w:rPr>
        <w:t>4</w:t>
      </w:r>
      <w:r w:rsidR="00EE2936">
        <w:rPr>
          <w:rFonts w:ascii="ＭＳ Ｐゴシック" w:eastAsia="ＭＳ Ｐゴシック" w:hAnsi="ＭＳ Ｐゴシック" w:hint="eastAsia"/>
          <w:sz w:val="21"/>
          <w:szCs w:val="21"/>
        </w:rPr>
        <w:t xml:space="preserve">回「J-TECH STARTUP SUMMIT」（ジェイテック　</w:t>
      </w:r>
      <w:r w:rsidR="007258E8">
        <w:rPr>
          <w:rFonts w:ascii="ＭＳ Ｐゴシック" w:eastAsia="ＭＳ Ｐゴシック" w:hAnsi="ＭＳ Ｐゴシック" w:hint="eastAsia"/>
          <w:sz w:val="21"/>
          <w:szCs w:val="21"/>
        </w:rPr>
        <w:t>スタート</w:t>
      </w:r>
      <w:r w:rsidR="00EE2936">
        <w:rPr>
          <w:rFonts w:ascii="ＭＳ Ｐゴシック" w:eastAsia="ＭＳ Ｐゴシック" w:hAnsi="ＭＳ Ｐゴシック" w:hint="eastAsia"/>
          <w:sz w:val="21"/>
          <w:szCs w:val="21"/>
        </w:rPr>
        <w:t>アップ　サミット）の企業募集</w:t>
      </w:r>
      <w:r w:rsidR="00B622A7">
        <w:rPr>
          <w:rFonts w:ascii="ＭＳ Ｐゴシック" w:eastAsia="ＭＳ Ｐゴシック" w:hAnsi="ＭＳ Ｐゴシック" w:hint="eastAsia"/>
          <w:sz w:val="21"/>
          <w:szCs w:val="21"/>
        </w:rPr>
        <w:t>を開始いたしました</w:t>
      </w:r>
      <w:r w:rsidR="00EE2936">
        <w:rPr>
          <w:rFonts w:ascii="ＭＳ Ｐゴシック" w:eastAsia="ＭＳ Ｐゴシック" w:hAnsi="ＭＳ Ｐゴシック" w:hint="eastAsia"/>
          <w:sz w:val="21"/>
          <w:szCs w:val="21"/>
        </w:rPr>
        <w:t>。</w:t>
      </w:r>
    </w:p>
    <w:p w14:paraId="08886649" w14:textId="73C8B3A4" w:rsidR="00EE2936" w:rsidRDefault="00EE2936" w:rsidP="00EE2936">
      <w:pPr>
        <w:spacing w:line="320" w:lineRule="exact"/>
        <w:rPr>
          <w:rFonts w:ascii="ＭＳ Ｐゴシック" w:eastAsia="ＭＳ Ｐゴシック" w:hAnsi="ＭＳ Ｐゴシック"/>
          <w:sz w:val="21"/>
          <w:szCs w:val="21"/>
        </w:rPr>
      </w:pPr>
    </w:p>
    <w:p w14:paraId="75A0A0D6" w14:textId="723F2D4D" w:rsidR="00EE2936" w:rsidRDefault="005F1672" w:rsidP="00B622A7">
      <w:pPr>
        <w:spacing w:line="320" w:lineRule="exact"/>
        <w:ind w:firstLineChars="100" w:firstLine="210"/>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応募頂いた企業の中から、「J-TECH STARTUP」の認定企業を選出し、2019年2月</w:t>
      </w:r>
      <w:r w:rsidR="00F45FD0">
        <w:rPr>
          <w:rFonts w:ascii="ＭＳ Ｐゴシック" w:eastAsia="ＭＳ Ｐゴシック" w:hAnsi="ＭＳ Ｐゴシック" w:hint="eastAsia"/>
          <w:sz w:val="21"/>
          <w:szCs w:val="21"/>
        </w:rPr>
        <w:t>下旬</w:t>
      </w:r>
      <w:r>
        <w:rPr>
          <w:rFonts w:ascii="ＭＳ Ｐゴシック" w:eastAsia="ＭＳ Ｐゴシック" w:hAnsi="ＭＳ Ｐゴシック" w:hint="eastAsia"/>
          <w:sz w:val="21"/>
          <w:szCs w:val="21"/>
        </w:rPr>
        <w:t>開催予定の第</w:t>
      </w:r>
      <w:r>
        <w:rPr>
          <w:rFonts w:ascii="ＭＳ Ｐゴシック" w:eastAsia="ＭＳ Ｐゴシック" w:hAnsi="ＭＳ Ｐゴシック"/>
          <w:sz w:val="21"/>
          <w:szCs w:val="21"/>
        </w:rPr>
        <w:t>4</w:t>
      </w:r>
      <w:r>
        <w:rPr>
          <w:rFonts w:ascii="ＭＳ Ｐゴシック" w:eastAsia="ＭＳ Ｐゴシック" w:hAnsi="ＭＳ Ｐゴシック" w:hint="eastAsia"/>
          <w:sz w:val="21"/>
          <w:szCs w:val="21"/>
        </w:rPr>
        <w:t>回「J-TECH STARTUP SUMMIT」で、認定証を賞与いたします。また</w:t>
      </w:r>
      <w:r w:rsidR="00EE2936">
        <w:rPr>
          <w:rFonts w:ascii="ＭＳ Ｐゴシック" w:eastAsia="ＭＳ Ｐゴシック" w:hAnsi="ＭＳ Ｐゴシック" w:hint="eastAsia"/>
          <w:sz w:val="21"/>
          <w:szCs w:val="21"/>
        </w:rPr>
        <w:t>、日経BP総研がWebサイト等で</w:t>
      </w:r>
      <w:r>
        <w:rPr>
          <w:rFonts w:ascii="ＭＳ Ｐゴシック" w:eastAsia="ＭＳ Ｐゴシック" w:hAnsi="ＭＳ Ｐゴシック" w:hint="eastAsia"/>
          <w:sz w:val="21"/>
          <w:szCs w:val="21"/>
        </w:rPr>
        <w:t>認定企業の</w:t>
      </w:r>
      <w:r w:rsidR="00EE2936">
        <w:rPr>
          <w:rFonts w:ascii="ＭＳ Ｐゴシック" w:eastAsia="ＭＳ Ｐゴシック" w:hAnsi="ＭＳ Ｐゴシック" w:hint="eastAsia"/>
          <w:sz w:val="21"/>
          <w:szCs w:val="21"/>
        </w:rPr>
        <w:t>事業内容と技術について紹介いたします。</w:t>
      </w:r>
      <w:r>
        <w:rPr>
          <w:rFonts w:ascii="ＭＳ Ｐゴシック" w:eastAsia="ＭＳ Ｐゴシック" w:hAnsi="ＭＳ Ｐゴシック" w:hint="eastAsia"/>
          <w:sz w:val="21"/>
          <w:szCs w:val="21"/>
        </w:rPr>
        <w:t>そして認定企業の</w:t>
      </w:r>
      <w:r w:rsidR="00EE2936">
        <w:rPr>
          <w:rFonts w:ascii="ＭＳ Ｐゴシック" w:eastAsia="ＭＳ Ｐゴシック" w:hAnsi="ＭＳ Ｐゴシック" w:hint="eastAsia"/>
          <w:sz w:val="21"/>
          <w:szCs w:val="21"/>
        </w:rPr>
        <w:t>事業を成長させるためTEPによる多様な支援</w:t>
      </w:r>
      <w:r>
        <w:rPr>
          <w:rFonts w:ascii="ＭＳ Ｐゴシック" w:eastAsia="ＭＳ Ｐゴシック" w:hAnsi="ＭＳ Ｐゴシック" w:hint="eastAsia"/>
          <w:sz w:val="21"/>
          <w:szCs w:val="21"/>
        </w:rPr>
        <w:t>や、国内外のネットワークの紹介を行い認定企業の成長をサポートし、国内のディープテックベンチャー企業を成長させるエコシステムの構築をめざしていきます。</w:t>
      </w:r>
    </w:p>
    <w:p w14:paraId="4E9CC5DC" w14:textId="6F5F65FB" w:rsidR="00EE2936" w:rsidRPr="005F1672" w:rsidRDefault="00EE2936" w:rsidP="00EE2936">
      <w:pPr>
        <w:spacing w:line="320" w:lineRule="exact"/>
        <w:rPr>
          <w:rFonts w:ascii="ＭＳ Ｐゴシック" w:eastAsia="ＭＳ Ｐゴシック" w:hAnsi="ＭＳ Ｐゴシック"/>
          <w:sz w:val="21"/>
          <w:szCs w:val="21"/>
        </w:rPr>
      </w:pPr>
    </w:p>
    <w:p w14:paraId="39D83EF4" w14:textId="1690D8C4" w:rsidR="00EE2936" w:rsidRDefault="00B531EE" w:rsidP="00B622A7">
      <w:pPr>
        <w:spacing w:line="320" w:lineRule="exact"/>
        <w:ind w:firstLineChars="100" w:firstLine="220"/>
        <w:rPr>
          <w:rFonts w:ascii="ＭＳ Ｐゴシック" w:eastAsia="ＭＳ Ｐゴシック" w:hAnsi="ＭＳ Ｐゴシック"/>
          <w:sz w:val="21"/>
          <w:szCs w:val="21"/>
        </w:rPr>
      </w:pPr>
      <w:r>
        <w:rPr>
          <w:noProof/>
        </w:rPr>
        <w:drawing>
          <wp:anchor distT="0" distB="0" distL="114300" distR="114300" simplePos="0" relativeHeight="251672576" behindDoc="0" locked="0" layoutInCell="1" allowOverlap="1" wp14:anchorId="0A3D59DA" wp14:editId="7907A947">
            <wp:simplePos x="0" y="0"/>
            <wp:positionH relativeFrom="column">
              <wp:posOffset>170136</wp:posOffset>
            </wp:positionH>
            <wp:positionV relativeFrom="paragraph">
              <wp:posOffset>552450</wp:posOffset>
            </wp:positionV>
            <wp:extent cx="2413000" cy="1607185"/>
            <wp:effectExtent l="0" t="0" r="6350" b="0"/>
            <wp:wrapTopAndBottom/>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13000" cy="160718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0" distR="0" simplePos="0" relativeHeight="251671552" behindDoc="1" locked="0" layoutInCell="1" allowOverlap="1" wp14:anchorId="611E3E7C" wp14:editId="26A6B94E">
            <wp:simplePos x="0" y="0"/>
            <wp:positionH relativeFrom="page">
              <wp:posOffset>3412490</wp:posOffset>
            </wp:positionH>
            <wp:positionV relativeFrom="paragraph">
              <wp:posOffset>1044575</wp:posOffset>
            </wp:positionV>
            <wp:extent cx="3136265" cy="614045"/>
            <wp:effectExtent l="0" t="0" r="6985" b="0"/>
            <wp:wrapTopAndBottom/>
            <wp:docPr id="19"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9.png"/>
                    <pic:cNvPicPr/>
                  </pic:nvPicPr>
                  <pic:blipFill>
                    <a:blip r:embed="rId10" cstate="print"/>
                    <a:stretch>
                      <a:fillRect/>
                    </a:stretch>
                  </pic:blipFill>
                  <pic:spPr>
                    <a:xfrm>
                      <a:off x="0" y="0"/>
                      <a:ext cx="3136265" cy="614045"/>
                    </a:xfrm>
                    <a:prstGeom prst="rect">
                      <a:avLst/>
                    </a:prstGeom>
                  </pic:spPr>
                </pic:pic>
              </a:graphicData>
            </a:graphic>
            <wp14:sizeRelH relativeFrom="margin">
              <wp14:pctWidth>0</wp14:pctWidth>
            </wp14:sizeRelH>
            <wp14:sizeRelV relativeFrom="margin">
              <wp14:pctHeight>0</wp14:pctHeight>
            </wp14:sizeRelV>
          </wp:anchor>
        </w:drawing>
      </w:r>
      <w:r w:rsidR="00EE2936">
        <w:rPr>
          <w:rFonts w:ascii="ＭＳ Ｐゴシック" w:eastAsia="ＭＳ Ｐゴシック" w:hAnsi="ＭＳ Ｐゴシック" w:hint="eastAsia"/>
          <w:sz w:val="21"/>
          <w:szCs w:val="21"/>
        </w:rPr>
        <w:t>「J-TECH STARTUP」は、技術をビジネスのコアコンピタンスとした事業で、グローバルな成長が期待される国内の技術系ベンチャー企業を「J-TECH STARTUP」銘柄として選定する取り組みです。</w:t>
      </w:r>
    </w:p>
    <w:p w14:paraId="12EE5E66" w14:textId="3E91AE7A" w:rsidR="001C3690" w:rsidRDefault="001C3690" w:rsidP="001C3690">
      <w:pPr>
        <w:spacing w:line="320" w:lineRule="exact"/>
        <w:ind w:leftChars="100" w:left="220"/>
        <w:rPr>
          <w:rFonts w:ascii="ＭＳ Ｐゴシック" w:eastAsia="ＭＳ Ｐゴシック" w:hAnsi="ＭＳ Ｐゴシック"/>
          <w:sz w:val="21"/>
          <w:szCs w:val="21"/>
        </w:rPr>
      </w:pPr>
    </w:p>
    <w:p w14:paraId="229265F1" w14:textId="69D4FF06" w:rsidR="000C21F7" w:rsidRPr="005F1672" w:rsidRDefault="000C21F7" w:rsidP="00B531EE">
      <w:pPr>
        <w:spacing w:line="320" w:lineRule="exact"/>
        <w:rPr>
          <w:rFonts w:ascii="ＭＳ Ｐゴシック" w:eastAsia="ＭＳ Ｐゴシック" w:hAnsi="ＭＳ Ｐゴシック"/>
          <w:b/>
          <w:bCs/>
          <w:sz w:val="21"/>
          <w:szCs w:val="21"/>
        </w:rPr>
      </w:pPr>
      <w:r w:rsidRPr="005F1672">
        <w:rPr>
          <w:rFonts w:ascii="ＭＳ Ｐゴシック" w:eastAsia="ＭＳ Ｐゴシック" w:hAnsi="ＭＳ Ｐゴシック" w:hint="eastAsia"/>
          <w:b/>
          <w:bCs/>
          <w:sz w:val="21"/>
          <w:szCs w:val="21"/>
        </w:rPr>
        <w:t>■認定企業の特典</w:t>
      </w:r>
    </w:p>
    <w:p w14:paraId="655D8D1D" w14:textId="70EDB497" w:rsidR="000C21F7" w:rsidRDefault="000C21F7" w:rsidP="000C21F7">
      <w:pPr>
        <w:spacing w:line="320" w:lineRule="exact"/>
        <w:ind w:left="220"/>
        <w:rPr>
          <w:rFonts w:ascii="ＭＳ Ｐゴシック" w:eastAsia="ＭＳ Ｐゴシック" w:hAnsi="ＭＳ Ｐゴシック"/>
          <w:sz w:val="21"/>
          <w:szCs w:val="21"/>
        </w:rPr>
      </w:pPr>
      <w:r w:rsidRPr="00F34360">
        <w:rPr>
          <w:rFonts w:ascii="ＭＳ Ｐゴシック" w:eastAsia="ＭＳ Ｐゴシック" w:hAnsi="ＭＳ Ｐゴシック" w:hint="eastAsia"/>
          <w:sz w:val="21"/>
          <w:szCs w:val="21"/>
        </w:rPr>
        <w:t>「J-TECH STARTUP SUMMIT」認定企業は、以下の特典が与えられます。</w:t>
      </w:r>
    </w:p>
    <w:p w14:paraId="4F88F6CA" w14:textId="7323DBC0" w:rsidR="005F1672" w:rsidRDefault="005F1672" w:rsidP="005F1672">
      <w:pPr>
        <w:pStyle w:val="ac"/>
        <w:numPr>
          <w:ilvl w:val="0"/>
          <w:numId w:val="21"/>
        </w:numPr>
        <w:spacing w:line="320" w:lineRule="exact"/>
        <w:ind w:leftChars="0"/>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イベント当日におけるネットワーキング構築</w:t>
      </w:r>
    </w:p>
    <w:p w14:paraId="7C63AFA6" w14:textId="577194CB" w:rsidR="005F1672" w:rsidRDefault="005F1672" w:rsidP="005F1672">
      <w:pPr>
        <w:pStyle w:val="ac"/>
        <w:numPr>
          <w:ilvl w:val="0"/>
          <w:numId w:val="21"/>
        </w:numPr>
        <w:spacing w:line="320" w:lineRule="exact"/>
        <w:ind w:leftChars="0"/>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TEPの海外連携先である世界各国の「グローバルパートナー」合計19都市2</w:t>
      </w:r>
      <w:r w:rsidR="00CF48F5">
        <w:rPr>
          <w:rFonts w:ascii="ＭＳ Ｐゴシック" w:eastAsia="ＭＳ Ｐゴシック" w:hAnsi="ＭＳ Ｐゴシック"/>
          <w:sz w:val="21"/>
          <w:szCs w:val="21"/>
        </w:rPr>
        <w:t>9</w:t>
      </w:r>
      <w:r>
        <w:rPr>
          <w:rFonts w:ascii="ＭＳ Ｐゴシック" w:eastAsia="ＭＳ Ｐゴシック" w:hAnsi="ＭＳ Ｐゴシック" w:hint="eastAsia"/>
          <w:sz w:val="21"/>
          <w:szCs w:val="21"/>
        </w:rPr>
        <w:t>名を通じた、ネットワーク紹介等の</w:t>
      </w:r>
      <w:r w:rsidR="00734FAA">
        <w:rPr>
          <w:rFonts w:ascii="ＭＳ Ｐゴシック" w:eastAsia="ＭＳ Ｐゴシック" w:hAnsi="ＭＳ Ｐゴシック" w:hint="eastAsia"/>
          <w:sz w:val="21"/>
          <w:szCs w:val="21"/>
        </w:rPr>
        <w:t>橋渡し</w:t>
      </w:r>
    </w:p>
    <w:p w14:paraId="5C2D0730" w14:textId="49075720" w:rsidR="000C21F7" w:rsidRDefault="000C21F7" w:rsidP="000C21F7">
      <w:pPr>
        <w:pStyle w:val="ac"/>
        <w:numPr>
          <w:ilvl w:val="0"/>
          <w:numId w:val="21"/>
        </w:numPr>
        <w:spacing w:line="320" w:lineRule="exact"/>
        <w:ind w:leftChars="0"/>
        <w:rPr>
          <w:rFonts w:ascii="ＭＳ Ｐゴシック" w:eastAsia="ＭＳ Ｐゴシック" w:hAnsi="ＭＳ Ｐゴシック"/>
          <w:sz w:val="21"/>
          <w:szCs w:val="21"/>
        </w:rPr>
      </w:pPr>
      <w:r w:rsidRPr="00F34360">
        <w:rPr>
          <w:rFonts w:ascii="ＭＳ Ｐゴシック" w:eastAsia="ＭＳ Ｐゴシック" w:hAnsi="ＭＳ Ｐゴシック" w:hint="eastAsia"/>
          <w:sz w:val="21"/>
          <w:szCs w:val="21"/>
        </w:rPr>
        <w:t>TEP</w:t>
      </w:r>
      <w:r>
        <w:rPr>
          <w:rFonts w:ascii="ＭＳ Ｐゴシック" w:eastAsia="ＭＳ Ｐゴシック" w:hAnsi="ＭＳ Ｐゴシック" w:hint="eastAsia"/>
          <w:sz w:val="21"/>
          <w:szCs w:val="21"/>
        </w:rPr>
        <w:t>による、事業計画策定支援、知財管理、資金調達計画のアドバイスなどの無償サポート</w:t>
      </w:r>
    </w:p>
    <w:p w14:paraId="2C9610F3" w14:textId="331CFF56" w:rsidR="005F1672" w:rsidRPr="00F34360" w:rsidRDefault="005F1672" w:rsidP="005F1672">
      <w:pPr>
        <w:pStyle w:val="ac"/>
        <w:numPr>
          <w:ilvl w:val="0"/>
          <w:numId w:val="21"/>
        </w:numPr>
        <w:spacing w:line="320" w:lineRule="exact"/>
        <w:ind w:leftChars="0"/>
        <w:rPr>
          <w:rFonts w:ascii="ＭＳ Ｐゴシック" w:eastAsia="ＭＳ Ｐゴシック" w:hAnsi="ＭＳ Ｐゴシック"/>
          <w:sz w:val="21"/>
          <w:szCs w:val="21"/>
        </w:rPr>
      </w:pPr>
      <w:r w:rsidRPr="00F34360">
        <w:rPr>
          <w:rFonts w:ascii="ＭＳ Ｐゴシック" w:eastAsia="ＭＳ Ｐゴシック" w:hAnsi="ＭＳ Ｐゴシック" w:hint="eastAsia"/>
          <w:sz w:val="21"/>
          <w:szCs w:val="21"/>
        </w:rPr>
        <w:t>日経BP総研による、該当企業の事業内容および技術の紹介</w:t>
      </w:r>
    </w:p>
    <w:p w14:paraId="220EC4D1" w14:textId="222BFC64" w:rsidR="00431912" w:rsidRPr="000C21F7" w:rsidRDefault="00431912" w:rsidP="00431912">
      <w:pPr>
        <w:spacing w:line="320" w:lineRule="exact"/>
        <w:ind w:leftChars="100" w:left="220"/>
        <w:rPr>
          <w:rFonts w:ascii="ＭＳ Ｐゴシック" w:eastAsia="ＭＳ Ｐゴシック" w:hAnsi="ＭＳ Ｐゴシック"/>
          <w:sz w:val="21"/>
          <w:szCs w:val="21"/>
        </w:rPr>
      </w:pPr>
    </w:p>
    <w:p w14:paraId="677C640A" w14:textId="2E30BCFB" w:rsidR="00431912" w:rsidRPr="005F1672" w:rsidRDefault="00B622A7" w:rsidP="00B622A7">
      <w:pPr>
        <w:spacing w:line="320" w:lineRule="exact"/>
        <w:rPr>
          <w:rFonts w:ascii="ＭＳ Ｐゴシック" w:eastAsia="ＭＳ Ｐゴシック" w:hAnsi="ＭＳ Ｐゴシック"/>
          <w:b/>
          <w:bCs/>
          <w:sz w:val="21"/>
          <w:szCs w:val="21"/>
        </w:rPr>
      </w:pPr>
      <w:r w:rsidRPr="005F1672">
        <w:rPr>
          <w:rFonts w:ascii="ＭＳ Ｐゴシック" w:eastAsia="ＭＳ Ｐゴシック" w:hAnsi="ＭＳ Ｐゴシック" w:hint="eastAsia"/>
          <w:b/>
          <w:bCs/>
          <w:sz w:val="21"/>
          <w:szCs w:val="21"/>
        </w:rPr>
        <w:t>■</w:t>
      </w:r>
      <w:r w:rsidR="00431912" w:rsidRPr="005F1672">
        <w:rPr>
          <w:rFonts w:ascii="ＭＳ Ｐゴシック" w:eastAsia="ＭＳ Ｐゴシック" w:hAnsi="ＭＳ Ｐゴシック" w:hint="eastAsia"/>
          <w:b/>
          <w:bCs/>
          <w:sz w:val="21"/>
          <w:szCs w:val="21"/>
        </w:rPr>
        <w:t>第</w:t>
      </w:r>
      <w:r w:rsidRPr="005F1672">
        <w:rPr>
          <w:rFonts w:ascii="ＭＳ Ｐゴシック" w:eastAsia="ＭＳ Ｐゴシック" w:hAnsi="ＭＳ Ｐゴシック" w:hint="eastAsia"/>
          <w:b/>
          <w:bCs/>
          <w:sz w:val="21"/>
          <w:szCs w:val="21"/>
        </w:rPr>
        <w:t>4</w:t>
      </w:r>
      <w:r w:rsidR="00431912" w:rsidRPr="005F1672">
        <w:rPr>
          <w:rFonts w:ascii="ＭＳ Ｐゴシック" w:eastAsia="ＭＳ Ｐゴシック" w:hAnsi="ＭＳ Ｐゴシック" w:hint="eastAsia"/>
          <w:b/>
          <w:bCs/>
          <w:sz w:val="21"/>
          <w:szCs w:val="21"/>
        </w:rPr>
        <w:t>回「J-TECH STARTUP SUMMIT」の募集要項</w:t>
      </w:r>
    </w:p>
    <w:p w14:paraId="7895DC11" w14:textId="226C6AF7" w:rsidR="00126056" w:rsidRDefault="00126056" w:rsidP="000C21F7">
      <w:pPr>
        <w:spacing w:line="320" w:lineRule="exact"/>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＜応募条件＞</w:t>
      </w:r>
    </w:p>
    <w:p w14:paraId="33EB4188" w14:textId="77777777" w:rsidR="005F1672" w:rsidRDefault="00126056" w:rsidP="00126056">
      <w:pPr>
        <w:spacing w:line="320" w:lineRule="exact"/>
        <w:ind w:left="220"/>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技術を事業のコアコンピタンスとする企業。</w:t>
      </w:r>
    </w:p>
    <w:p w14:paraId="345058AD" w14:textId="279FAE37" w:rsidR="00126056" w:rsidRDefault="00126056" w:rsidP="00126056">
      <w:pPr>
        <w:spacing w:line="320" w:lineRule="exact"/>
        <w:ind w:left="220"/>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ハードウェア、ソフトウェアの分野は問いません。</w:t>
      </w:r>
    </w:p>
    <w:p w14:paraId="1BB064E3" w14:textId="00BF5CC7" w:rsidR="00126056" w:rsidRDefault="00126056" w:rsidP="00126056">
      <w:pPr>
        <w:spacing w:line="320" w:lineRule="exact"/>
        <w:ind w:left="220"/>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バイオ技術、先端素材、ロボット、人工知能、自動運転、取り組み型ソフトウェアやクラウド上の処理エンジンなども対象となります。</w:t>
      </w:r>
    </w:p>
    <w:p w14:paraId="79F162D6" w14:textId="3E5E2D28" w:rsidR="00126056" w:rsidRDefault="00126056" w:rsidP="000C21F7">
      <w:pPr>
        <w:spacing w:line="320" w:lineRule="exact"/>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lastRenderedPageBreak/>
        <w:t>＜応募枠＞</w:t>
      </w:r>
    </w:p>
    <w:p w14:paraId="3DF7332B" w14:textId="2DB62363" w:rsidR="00126056" w:rsidRDefault="00126056" w:rsidP="00126056">
      <w:pPr>
        <w:spacing w:line="320" w:lineRule="exact"/>
        <w:ind w:left="220"/>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以下①②の2カテゴリにて募集を行います。各条件を確認してご応募ください。</w:t>
      </w:r>
    </w:p>
    <w:p w14:paraId="3F785712" w14:textId="741F9D1A" w:rsidR="00126056" w:rsidRDefault="00126056" w:rsidP="00126056">
      <w:pPr>
        <w:pStyle w:val="ac"/>
        <w:numPr>
          <w:ilvl w:val="0"/>
          <w:numId w:val="18"/>
        </w:numPr>
        <w:spacing w:line="320" w:lineRule="exact"/>
        <w:ind w:leftChars="0"/>
        <w:rPr>
          <w:rFonts w:ascii="ＭＳ Ｐゴシック" w:eastAsia="ＭＳ Ｐゴシック" w:hAnsi="ＭＳ Ｐゴシック"/>
          <w:sz w:val="21"/>
          <w:szCs w:val="21"/>
        </w:rPr>
      </w:pPr>
      <w:r w:rsidRPr="00126056">
        <w:rPr>
          <w:rFonts w:ascii="ＭＳ Ｐゴシック" w:eastAsia="ＭＳ Ｐゴシック" w:hAnsi="ＭＳ Ｐゴシック" w:hint="eastAsia"/>
          <w:sz w:val="21"/>
          <w:szCs w:val="21"/>
        </w:rPr>
        <w:t>シード枠</w:t>
      </w:r>
    </w:p>
    <w:p w14:paraId="7BDAD518" w14:textId="0B29EA5C" w:rsidR="00126056" w:rsidRDefault="00126056" w:rsidP="00126056">
      <w:pPr>
        <w:spacing w:line="320" w:lineRule="exact"/>
        <w:ind w:left="580"/>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ベンチャーキャピタル等からの出資前の企業。エンジェル出資、クラウドファンディングからの資金調達を受けている企業、および起業予定者を含む。</w:t>
      </w:r>
    </w:p>
    <w:p w14:paraId="321DFFCD" w14:textId="37C28065" w:rsidR="00126056" w:rsidRDefault="00126056" w:rsidP="00126056">
      <w:pPr>
        <w:pStyle w:val="ac"/>
        <w:numPr>
          <w:ilvl w:val="0"/>
          <w:numId w:val="18"/>
        </w:numPr>
        <w:spacing w:line="320" w:lineRule="exact"/>
        <w:ind w:leftChars="0"/>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アーリー枠</w:t>
      </w:r>
    </w:p>
    <w:p w14:paraId="670A44B8" w14:textId="403C6EF5" w:rsidR="00126056" w:rsidRDefault="00126056" w:rsidP="008F2520">
      <w:pPr>
        <w:pStyle w:val="ac"/>
        <w:spacing w:line="320" w:lineRule="exact"/>
        <w:ind w:leftChars="0" w:left="580"/>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ベンチャーキャピタル等から出資を受けていて、以下の要件を満たす未公開企業。</w:t>
      </w:r>
    </w:p>
    <w:p w14:paraId="31571854" w14:textId="62D94C15" w:rsidR="008F2520" w:rsidRDefault="008F2520" w:rsidP="007B3D8B">
      <w:pPr>
        <w:pStyle w:val="ac"/>
        <w:numPr>
          <w:ilvl w:val="0"/>
          <w:numId w:val="24"/>
        </w:numPr>
        <w:spacing w:line="320" w:lineRule="exact"/>
        <w:ind w:leftChars="0"/>
        <w:rPr>
          <w:rFonts w:ascii="ＭＳ Ｐゴシック" w:eastAsia="ＭＳ Ｐゴシック" w:hAnsi="ＭＳ Ｐゴシック"/>
          <w:sz w:val="21"/>
          <w:szCs w:val="21"/>
          <w:lang w:eastAsia="zh-CN"/>
        </w:rPr>
      </w:pPr>
      <w:r>
        <w:rPr>
          <w:rFonts w:ascii="ＭＳ Ｐゴシック" w:eastAsia="ＭＳ Ｐゴシック" w:hAnsi="ＭＳ Ｐゴシック" w:hint="eastAsia"/>
          <w:sz w:val="21"/>
          <w:szCs w:val="21"/>
          <w:lang w:eastAsia="zh-CN"/>
        </w:rPr>
        <w:t>資本金額：1億円未満</w:t>
      </w:r>
    </w:p>
    <w:p w14:paraId="22C081EC" w14:textId="45489BFE" w:rsidR="008F2520" w:rsidRDefault="008F2520" w:rsidP="007B3D8B">
      <w:pPr>
        <w:pStyle w:val="ac"/>
        <w:numPr>
          <w:ilvl w:val="0"/>
          <w:numId w:val="24"/>
        </w:numPr>
        <w:spacing w:line="320" w:lineRule="exact"/>
        <w:ind w:leftChars="0"/>
        <w:rPr>
          <w:rFonts w:ascii="ＭＳ Ｐゴシック" w:eastAsia="ＭＳ Ｐゴシック" w:hAnsi="ＭＳ Ｐゴシック"/>
          <w:sz w:val="21"/>
          <w:szCs w:val="21"/>
          <w:lang w:eastAsia="zh-CN"/>
        </w:rPr>
      </w:pPr>
      <w:r>
        <w:rPr>
          <w:rFonts w:ascii="ＭＳ Ｐゴシック" w:eastAsia="ＭＳ Ｐゴシック" w:hAnsi="ＭＳ Ｐゴシック" w:hint="eastAsia"/>
          <w:sz w:val="21"/>
          <w:szCs w:val="21"/>
          <w:lang w:eastAsia="zh-CN"/>
        </w:rPr>
        <w:t>従業員数：50名以下</w:t>
      </w:r>
    </w:p>
    <w:p w14:paraId="1D3A6D60" w14:textId="0D953B5D" w:rsidR="008F2520" w:rsidRDefault="008F2520" w:rsidP="007B3D8B">
      <w:pPr>
        <w:pStyle w:val="ac"/>
        <w:numPr>
          <w:ilvl w:val="0"/>
          <w:numId w:val="24"/>
        </w:numPr>
        <w:spacing w:line="320" w:lineRule="exact"/>
        <w:ind w:leftChars="0"/>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大企業の子会社ではないこと</w:t>
      </w:r>
      <w:r>
        <w:rPr>
          <w:rFonts w:ascii="ＭＳ Ｐゴシック" w:eastAsia="ＭＳ Ｐゴシック" w:hAnsi="ＭＳ Ｐゴシック"/>
          <w:sz w:val="21"/>
          <w:szCs w:val="21"/>
        </w:rPr>
        <w:tab/>
      </w:r>
      <w:r>
        <w:rPr>
          <w:rFonts w:ascii="ＭＳ Ｐゴシック" w:eastAsia="ＭＳ Ｐゴシック" w:hAnsi="ＭＳ Ｐゴシック" w:hint="eastAsia"/>
          <w:sz w:val="21"/>
          <w:szCs w:val="21"/>
        </w:rPr>
        <w:t>※法人の設立年は問いません。第二創業も対象となります。</w:t>
      </w:r>
    </w:p>
    <w:p w14:paraId="0D380A11" w14:textId="4937A3F1" w:rsidR="008F2520" w:rsidRDefault="008F2520" w:rsidP="008F2520">
      <w:pPr>
        <w:spacing w:line="320" w:lineRule="exact"/>
        <w:rPr>
          <w:rFonts w:ascii="ＭＳ Ｐゴシック" w:eastAsia="ＭＳ Ｐゴシック" w:hAnsi="ＭＳ Ｐゴシック"/>
          <w:sz w:val="21"/>
          <w:szCs w:val="21"/>
        </w:rPr>
      </w:pPr>
    </w:p>
    <w:p w14:paraId="7699338F" w14:textId="7F2F2A32" w:rsidR="008F2520" w:rsidRDefault="008F2520" w:rsidP="008F2520">
      <w:pPr>
        <w:spacing w:line="320" w:lineRule="exact"/>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＜選考基準＞</w:t>
      </w:r>
    </w:p>
    <w:p w14:paraId="4F72C396" w14:textId="4ACC0AF6" w:rsidR="008F2520" w:rsidRDefault="008F2520" w:rsidP="005F1672">
      <w:pPr>
        <w:spacing w:line="320" w:lineRule="exact"/>
        <w:ind w:leftChars="129" w:left="284"/>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以下の4項目を総合的に判断して選考します。</w:t>
      </w:r>
    </w:p>
    <w:p w14:paraId="10CD5517" w14:textId="329BB2F7" w:rsidR="008F2520" w:rsidRDefault="008F2520" w:rsidP="005F1672">
      <w:pPr>
        <w:pStyle w:val="ac"/>
        <w:numPr>
          <w:ilvl w:val="0"/>
          <w:numId w:val="19"/>
        </w:numPr>
        <w:spacing w:line="320" w:lineRule="exact"/>
        <w:ind w:leftChars="129" w:left="644"/>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事業の革新性（産業構造を変えるような技術であること）</w:t>
      </w:r>
    </w:p>
    <w:p w14:paraId="1A2D7AE9" w14:textId="2449FE41" w:rsidR="008F2520" w:rsidRDefault="008F2520" w:rsidP="005F1672">
      <w:pPr>
        <w:pStyle w:val="ac"/>
        <w:numPr>
          <w:ilvl w:val="0"/>
          <w:numId w:val="19"/>
        </w:numPr>
        <w:spacing w:line="320" w:lineRule="exact"/>
        <w:ind w:leftChars="129" w:left="644"/>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経済的な</w:t>
      </w:r>
      <w:r w:rsidR="005F1672">
        <w:rPr>
          <w:rFonts w:ascii="ＭＳ Ｐゴシック" w:eastAsia="ＭＳ Ｐゴシック" w:hAnsi="ＭＳ Ｐゴシック" w:hint="eastAsia"/>
          <w:sz w:val="21"/>
          <w:szCs w:val="21"/>
        </w:rPr>
        <w:t>発展</w:t>
      </w:r>
      <w:r>
        <w:rPr>
          <w:rFonts w:ascii="ＭＳ Ｐゴシック" w:eastAsia="ＭＳ Ｐゴシック" w:hAnsi="ＭＳ Ｐゴシック" w:hint="eastAsia"/>
          <w:sz w:val="21"/>
          <w:szCs w:val="21"/>
        </w:rPr>
        <w:t>（対象とする産業規模が大きく、</w:t>
      </w:r>
      <w:r w:rsidR="007258E8">
        <w:rPr>
          <w:rFonts w:ascii="ＭＳ Ｐゴシック" w:eastAsia="ＭＳ Ｐゴシック" w:hAnsi="ＭＳ Ｐゴシック" w:hint="eastAsia"/>
          <w:sz w:val="21"/>
          <w:szCs w:val="21"/>
        </w:rPr>
        <w:t>影響</w:t>
      </w:r>
      <w:r>
        <w:rPr>
          <w:rFonts w:ascii="ＭＳ Ｐゴシック" w:eastAsia="ＭＳ Ｐゴシック" w:hAnsi="ＭＳ Ｐゴシック" w:hint="eastAsia"/>
          <w:sz w:val="21"/>
          <w:szCs w:val="21"/>
        </w:rPr>
        <w:t>が広範囲に及ぶこと）</w:t>
      </w:r>
    </w:p>
    <w:p w14:paraId="0A6DCEF2" w14:textId="01D70019" w:rsidR="008F2520" w:rsidRDefault="008F2520" w:rsidP="005F1672">
      <w:pPr>
        <w:pStyle w:val="ac"/>
        <w:numPr>
          <w:ilvl w:val="0"/>
          <w:numId w:val="19"/>
        </w:numPr>
        <w:spacing w:line="320" w:lineRule="exact"/>
        <w:ind w:leftChars="129" w:left="644"/>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社会的影響力（世界社会に与えるインパクトが大きいこと）</w:t>
      </w:r>
    </w:p>
    <w:p w14:paraId="302B6AB1" w14:textId="693F6007" w:rsidR="008F2520" w:rsidRDefault="008F2520" w:rsidP="005F1672">
      <w:pPr>
        <w:pStyle w:val="ac"/>
        <w:numPr>
          <w:ilvl w:val="0"/>
          <w:numId w:val="19"/>
        </w:numPr>
        <w:spacing w:line="320" w:lineRule="exact"/>
        <w:ind w:leftChars="129" w:left="644"/>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事業の実行力（競争優位性、マネジメントチーム、戦略の全体整合性）</w:t>
      </w:r>
    </w:p>
    <w:p w14:paraId="3F53CA47" w14:textId="15520FDA" w:rsidR="008F2520" w:rsidRDefault="008F2520" w:rsidP="008F2520">
      <w:pPr>
        <w:spacing w:line="320" w:lineRule="exact"/>
        <w:rPr>
          <w:rFonts w:ascii="ＭＳ Ｐゴシック" w:eastAsia="ＭＳ Ｐゴシック" w:hAnsi="ＭＳ Ｐゴシック"/>
          <w:sz w:val="21"/>
          <w:szCs w:val="21"/>
        </w:rPr>
      </w:pPr>
    </w:p>
    <w:p w14:paraId="0836D186" w14:textId="7D72278D" w:rsidR="008F2520" w:rsidRDefault="008F2520" w:rsidP="008F2520">
      <w:pPr>
        <w:spacing w:line="320" w:lineRule="exact"/>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＜応募方法＞</w:t>
      </w:r>
    </w:p>
    <w:p w14:paraId="78D01470" w14:textId="1755CE8B" w:rsidR="005D7F9D" w:rsidRDefault="005D7F9D" w:rsidP="008F2520">
      <w:pPr>
        <w:spacing w:line="320" w:lineRule="exact"/>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 xml:space="preserve">　　応募は、一般応募もしくは推薦となります。</w:t>
      </w:r>
    </w:p>
    <w:p w14:paraId="62E524A5" w14:textId="65B921B0" w:rsidR="008F2520" w:rsidRPr="00F45FD0" w:rsidRDefault="005F1672" w:rsidP="00F45FD0">
      <w:pPr>
        <w:pStyle w:val="ac"/>
        <w:numPr>
          <w:ilvl w:val="0"/>
          <w:numId w:val="20"/>
        </w:numPr>
        <w:spacing w:line="320" w:lineRule="exact"/>
        <w:ind w:leftChars="95" w:left="425" w:hanging="216"/>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一般応募：</w:t>
      </w:r>
      <w:r w:rsidR="008F2520">
        <w:rPr>
          <w:rFonts w:ascii="ＭＳ Ｐゴシック" w:eastAsia="ＭＳ Ｐゴシック" w:hAnsi="ＭＳ Ｐゴシック" w:hint="eastAsia"/>
          <w:sz w:val="21"/>
          <w:szCs w:val="21"/>
        </w:rPr>
        <w:t>応募フォーム（</w:t>
      </w:r>
      <w:bookmarkStart w:id="1" w:name="_Hlk18669251"/>
      <w:r w:rsidR="00F45FD0">
        <w:rPr>
          <w:rFonts w:ascii="ＭＳ Ｐゴシック" w:eastAsia="ＭＳ Ｐゴシック" w:hAnsi="ＭＳ Ｐゴシック"/>
          <w:sz w:val="21"/>
          <w:szCs w:val="21"/>
        </w:rPr>
        <w:fldChar w:fldCharType="begin"/>
      </w:r>
      <w:r w:rsidR="00F45FD0">
        <w:rPr>
          <w:rFonts w:ascii="ＭＳ Ｐゴシック" w:eastAsia="ＭＳ Ｐゴシック" w:hAnsi="ＭＳ Ｐゴシック"/>
          <w:sz w:val="21"/>
          <w:szCs w:val="21"/>
        </w:rPr>
        <w:instrText xml:space="preserve"> HYPERLINK "https://forms.gle/rqy5xXPQtC4QFNcQ8" </w:instrText>
      </w:r>
      <w:r w:rsidR="00F45FD0">
        <w:rPr>
          <w:rFonts w:ascii="ＭＳ Ｐゴシック" w:eastAsia="ＭＳ Ｐゴシック" w:hAnsi="ＭＳ Ｐゴシック"/>
          <w:sz w:val="21"/>
          <w:szCs w:val="21"/>
        </w:rPr>
        <w:fldChar w:fldCharType="separate"/>
      </w:r>
      <w:r w:rsidR="00F45FD0" w:rsidRPr="00F45FD0">
        <w:rPr>
          <w:rStyle w:val="ad"/>
          <w:rFonts w:ascii="ＭＳ Ｐゴシック" w:eastAsia="ＭＳ Ｐゴシック" w:hAnsi="ＭＳ Ｐゴシック"/>
          <w:sz w:val="21"/>
          <w:szCs w:val="21"/>
        </w:rPr>
        <w:t>https://forms.gle/rqy5xXPQtC4QFNcQ8</w:t>
      </w:r>
      <w:bookmarkEnd w:id="1"/>
      <w:r w:rsidR="00F45FD0">
        <w:rPr>
          <w:rFonts w:ascii="ＭＳ Ｐゴシック" w:eastAsia="ＭＳ Ｐゴシック" w:hAnsi="ＭＳ Ｐゴシック"/>
          <w:sz w:val="21"/>
          <w:szCs w:val="21"/>
        </w:rPr>
        <w:fldChar w:fldCharType="end"/>
      </w:r>
      <w:r w:rsidR="008F2520" w:rsidRPr="00F45FD0">
        <w:rPr>
          <w:rFonts w:ascii="ＭＳ Ｐゴシック" w:eastAsia="ＭＳ Ｐゴシック" w:hAnsi="ＭＳ Ｐゴシック"/>
          <w:sz w:val="21"/>
          <w:szCs w:val="21"/>
        </w:rPr>
        <w:t>）</w:t>
      </w:r>
      <w:r w:rsidR="008F2520" w:rsidRPr="00F45FD0">
        <w:rPr>
          <w:rFonts w:ascii="ＭＳ Ｐゴシック" w:eastAsia="ＭＳ Ｐゴシック" w:hAnsi="ＭＳ Ｐゴシック" w:hint="eastAsia"/>
          <w:sz w:val="21"/>
          <w:szCs w:val="21"/>
        </w:rPr>
        <w:t>よりご登録ください。</w:t>
      </w:r>
    </w:p>
    <w:p w14:paraId="0B9D8DF0" w14:textId="6C0FCE23" w:rsidR="005F1672" w:rsidRDefault="005F1672" w:rsidP="005D7F9D">
      <w:pPr>
        <w:pStyle w:val="ac"/>
        <w:spacing w:line="320" w:lineRule="exact"/>
        <w:ind w:leftChars="195" w:left="429"/>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推薦：</w:t>
      </w:r>
      <w:r w:rsidRPr="005F1672">
        <w:rPr>
          <w:rFonts w:ascii="ＭＳ Ｐゴシック" w:eastAsia="ＭＳ Ｐゴシック" w:hAnsi="ＭＳ Ｐゴシック" w:hint="eastAsia"/>
          <w:sz w:val="21"/>
          <w:szCs w:val="21"/>
        </w:rPr>
        <w:t>ＴＥＰアドバイザリーボード・国内インキュベーターによる推薦</w:t>
      </w:r>
      <w:r>
        <w:rPr>
          <w:rFonts w:ascii="ＭＳ Ｐゴシック" w:eastAsia="ＭＳ Ｐゴシック" w:hAnsi="ＭＳ Ｐゴシック" w:hint="eastAsia"/>
          <w:sz w:val="21"/>
          <w:szCs w:val="21"/>
        </w:rPr>
        <w:t>。</w:t>
      </w:r>
    </w:p>
    <w:p w14:paraId="1598CE06" w14:textId="57EB67AC" w:rsidR="008F2520" w:rsidRDefault="008F2520" w:rsidP="005D7F9D">
      <w:pPr>
        <w:pStyle w:val="ac"/>
        <w:numPr>
          <w:ilvl w:val="0"/>
          <w:numId w:val="20"/>
        </w:numPr>
        <w:spacing w:line="320" w:lineRule="exact"/>
        <w:ind w:leftChars="95" w:left="425" w:hanging="216"/>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別途、下記のポイントを押さえたプレゼン資料を、運営事務局（j</w:t>
      </w:r>
      <w:r>
        <w:rPr>
          <w:rFonts w:ascii="ＭＳ Ｐゴシック" w:eastAsia="ＭＳ Ｐゴシック" w:hAnsi="ＭＳ Ｐゴシック"/>
          <w:sz w:val="21"/>
          <w:szCs w:val="21"/>
        </w:rPr>
        <w:t>-tech@tepweb.jp）</w:t>
      </w:r>
      <w:r>
        <w:rPr>
          <w:rFonts w:ascii="ＭＳ Ｐゴシック" w:eastAsia="ＭＳ Ｐゴシック" w:hAnsi="ＭＳ Ｐゴシック" w:hint="eastAsia"/>
          <w:sz w:val="21"/>
          <w:szCs w:val="21"/>
        </w:rPr>
        <w:t>までお送りください。</w:t>
      </w:r>
    </w:p>
    <w:p w14:paraId="7CF51729" w14:textId="7FD0BF49" w:rsidR="008F2520" w:rsidRDefault="008F2520" w:rsidP="005D7F9D">
      <w:pPr>
        <w:pStyle w:val="ac"/>
        <w:numPr>
          <w:ilvl w:val="0"/>
          <w:numId w:val="23"/>
        </w:numPr>
        <w:spacing w:line="320" w:lineRule="exact"/>
        <w:ind w:leftChars="224" w:left="709" w:hanging="216"/>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事業およびビジネスモデルの概要</w:t>
      </w:r>
    </w:p>
    <w:p w14:paraId="21EB39F8" w14:textId="06473DB2" w:rsidR="008F2520" w:rsidRDefault="008F2520" w:rsidP="005D7F9D">
      <w:pPr>
        <w:pStyle w:val="ac"/>
        <w:numPr>
          <w:ilvl w:val="0"/>
          <w:numId w:val="23"/>
        </w:numPr>
        <w:spacing w:line="320" w:lineRule="exact"/>
        <w:ind w:leftChars="224" w:left="709" w:hanging="216"/>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「誰の」「どのような」課題を解決したいのか</w:t>
      </w:r>
    </w:p>
    <w:p w14:paraId="37C4BD92" w14:textId="761697F9" w:rsidR="008F2520" w:rsidRDefault="008F2520" w:rsidP="005D7F9D">
      <w:pPr>
        <w:pStyle w:val="ac"/>
        <w:numPr>
          <w:ilvl w:val="0"/>
          <w:numId w:val="23"/>
        </w:numPr>
        <w:spacing w:line="320" w:lineRule="exact"/>
        <w:ind w:leftChars="224" w:left="709" w:hanging="216"/>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課題に解決をもたらす御社商品／サービスの概要</w:t>
      </w:r>
    </w:p>
    <w:p w14:paraId="789A5879" w14:textId="5BD12224" w:rsidR="008F2520" w:rsidRDefault="008F2520" w:rsidP="005D7F9D">
      <w:pPr>
        <w:pStyle w:val="ac"/>
        <w:numPr>
          <w:ilvl w:val="0"/>
          <w:numId w:val="23"/>
        </w:numPr>
        <w:spacing w:line="320" w:lineRule="exact"/>
        <w:ind w:leftChars="224" w:left="709" w:hanging="216"/>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技術の特徴および技術優位性</w:t>
      </w:r>
    </w:p>
    <w:p w14:paraId="3AE0081D" w14:textId="0117B47F" w:rsidR="008F2520" w:rsidRDefault="008F2520" w:rsidP="005D7F9D">
      <w:pPr>
        <w:pStyle w:val="ac"/>
        <w:numPr>
          <w:ilvl w:val="0"/>
          <w:numId w:val="23"/>
        </w:numPr>
        <w:spacing w:line="320" w:lineRule="exact"/>
        <w:ind w:leftChars="224" w:left="709" w:hanging="216"/>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事業の経済的・社会的インパクト</w:t>
      </w:r>
    </w:p>
    <w:p w14:paraId="029A9F46" w14:textId="4971FB42" w:rsidR="008F2520" w:rsidRDefault="00DD3F2F" w:rsidP="005D7F9D">
      <w:pPr>
        <w:pStyle w:val="ac"/>
        <w:spacing w:line="320" w:lineRule="exact"/>
        <w:ind w:leftChars="95" w:left="425" w:hanging="216"/>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 xml:space="preserve">　※機密情報が含まれるページには必ず「c</w:t>
      </w:r>
      <w:r>
        <w:rPr>
          <w:rFonts w:ascii="ＭＳ Ｐゴシック" w:eastAsia="ＭＳ Ｐゴシック" w:hAnsi="ＭＳ Ｐゴシック"/>
          <w:sz w:val="21"/>
          <w:szCs w:val="21"/>
        </w:rPr>
        <w:t>onfidential</w:t>
      </w:r>
      <w:r>
        <w:rPr>
          <w:rFonts w:ascii="ＭＳ Ｐゴシック" w:eastAsia="ＭＳ Ｐゴシック" w:hAnsi="ＭＳ Ｐゴシック" w:hint="eastAsia"/>
          <w:sz w:val="21"/>
          <w:szCs w:val="21"/>
        </w:rPr>
        <w:t>」をご明記ください</w:t>
      </w:r>
    </w:p>
    <w:p w14:paraId="6D1AE265" w14:textId="67FBAAEC" w:rsidR="00DD3F2F" w:rsidRDefault="00DD3F2F" w:rsidP="00DD3F2F">
      <w:pPr>
        <w:spacing w:line="320" w:lineRule="exact"/>
        <w:rPr>
          <w:rFonts w:ascii="ＭＳ Ｐゴシック" w:eastAsia="ＭＳ Ｐゴシック" w:hAnsi="ＭＳ Ｐゴシック"/>
          <w:sz w:val="21"/>
          <w:szCs w:val="21"/>
        </w:rPr>
      </w:pPr>
    </w:p>
    <w:p w14:paraId="3CD90DE1" w14:textId="0202603E" w:rsidR="00DD3F2F" w:rsidRDefault="00DD3F2F" w:rsidP="00DD3F2F">
      <w:pPr>
        <w:spacing w:line="320" w:lineRule="exact"/>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&lt;応募締切&gt;</w:t>
      </w:r>
    </w:p>
    <w:p w14:paraId="3032CDD1" w14:textId="6C353AEF" w:rsidR="00DD3F2F" w:rsidRDefault="00DD3F2F" w:rsidP="005D7F9D">
      <w:pPr>
        <w:spacing w:line="320" w:lineRule="exact"/>
        <w:ind w:leftChars="129" w:left="284"/>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201</w:t>
      </w:r>
      <w:r w:rsidR="00B622A7">
        <w:rPr>
          <w:rFonts w:ascii="ＭＳ Ｐゴシック" w:eastAsia="ＭＳ Ｐゴシック" w:hAnsi="ＭＳ Ｐゴシック" w:hint="eastAsia"/>
          <w:sz w:val="21"/>
          <w:szCs w:val="21"/>
        </w:rPr>
        <w:t>9</w:t>
      </w:r>
      <w:r>
        <w:rPr>
          <w:rFonts w:ascii="ＭＳ Ｐゴシック" w:eastAsia="ＭＳ Ｐゴシック" w:hAnsi="ＭＳ Ｐゴシック" w:hint="eastAsia"/>
          <w:sz w:val="21"/>
          <w:szCs w:val="21"/>
        </w:rPr>
        <w:t>年10月31日受付分まで</w:t>
      </w:r>
    </w:p>
    <w:p w14:paraId="1BDE135D" w14:textId="526C895F" w:rsidR="00DD3F2F" w:rsidRDefault="00DD3F2F" w:rsidP="005D7F9D">
      <w:pPr>
        <w:spacing w:line="320" w:lineRule="exact"/>
        <w:ind w:leftChars="129" w:left="284"/>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締切は厳守とし、運営事務局の応募書類受領時刻で判断いたしますのであらかじめご了承ください。</w:t>
      </w:r>
    </w:p>
    <w:p w14:paraId="28DED7C2" w14:textId="0807E394" w:rsidR="00DD3F2F" w:rsidRDefault="00DD3F2F" w:rsidP="00DD3F2F">
      <w:pPr>
        <w:spacing w:line="320" w:lineRule="exact"/>
        <w:rPr>
          <w:rFonts w:ascii="ＭＳ Ｐゴシック" w:eastAsia="ＭＳ Ｐゴシック" w:hAnsi="ＭＳ Ｐゴシック"/>
          <w:sz w:val="21"/>
          <w:szCs w:val="21"/>
        </w:rPr>
      </w:pPr>
    </w:p>
    <w:p w14:paraId="31B25DCA" w14:textId="78A46AFB" w:rsidR="00DD3F2F" w:rsidRDefault="00DD3F2F" w:rsidP="00DD3F2F">
      <w:pPr>
        <w:spacing w:line="320" w:lineRule="exact"/>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&lt;選考方法&gt;</w:t>
      </w:r>
    </w:p>
    <w:p w14:paraId="56A9065C" w14:textId="3FA8BEA3" w:rsidR="00DD3F2F" w:rsidRDefault="00DD3F2F" w:rsidP="005D7F9D">
      <w:pPr>
        <w:spacing w:line="320" w:lineRule="exact"/>
        <w:ind w:leftChars="129" w:left="284"/>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選考はTEP,日経BP総研が共同で行います。</w:t>
      </w:r>
    </w:p>
    <w:p w14:paraId="47A654D9" w14:textId="5311D64F" w:rsidR="00DD3F2F" w:rsidRDefault="00DD3F2F" w:rsidP="00DD3F2F">
      <w:pPr>
        <w:spacing w:line="320" w:lineRule="exact"/>
        <w:rPr>
          <w:rFonts w:ascii="ＭＳ Ｐゴシック" w:eastAsia="ＭＳ Ｐゴシック" w:hAnsi="ＭＳ Ｐゴシック"/>
          <w:sz w:val="21"/>
          <w:szCs w:val="21"/>
        </w:rPr>
      </w:pPr>
    </w:p>
    <w:p w14:paraId="6E57677E" w14:textId="504E7573" w:rsidR="00DD3F2F" w:rsidRDefault="00DD3F2F" w:rsidP="00DD3F2F">
      <w:pPr>
        <w:spacing w:line="320" w:lineRule="exact"/>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&lt;発表&gt;</w:t>
      </w:r>
    </w:p>
    <w:p w14:paraId="6CFCA646" w14:textId="7A56B8E1" w:rsidR="00DD3F2F" w:rsidRDefault="00DD3F2F" w:rsidP="005D7F9D">
      <w:pPr>
        <w:spacing w:line="320" w:lineRule="exact"/>
        <w:ind w:leftChars="129" w:left="284"/>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201</w:t>
      </w:r>
      <w:r w:rsidR="00B622A7">
        <w:rPr>
          <w:rFonts w:ascii="ＭＳ Ｐゴシック" w:eastAsia="ＭＳ Ｐゴシック" w:hAnsi="ＭＳ Ｐゴシック"/>
          <w:sz w:val="21"/>
          <w:szCs w:val="21"/>
        </w:rPr>
        <w:t>9</w:t>
      </w:r>
      <w:r>
        <w:rPr>
          <w:rFonts w:ascii="ＭＳ Ｐゴシック" w:eastAsia="ＭＳ Ｐゴシック" w:hAnsi="ＭＳ Ｐゴシック" w:hint="eastAsia"/>
          <w:sz w:val="21"/>
          <w:szCs w:val="21"/>
        </w:rPr>
        <w:t>年12月上旬頃のプレスリリースにて公表、および2</w:t>
      </w:r>
      <w:r w:rsidR="00B622A7">
        <w:rPr>
          <w:rFonts w:ascii="ＭＳ Ｐゴシック" w:eastAsia="ＭＳ Ｐゴシック" w:hAnsi="ＭＳ Ｐゴシック"/>
          <w:sz w:val="21"/>
          <w:szCs w:val="21"/>
        </w:rPr>
        <w:t>020</w:t>
      </w:r>
      <w:r>
        <w:rPr>
          <w:rFonts w:ascii="ＭＳ Ｐゴシック" w:eastAsia="ＭＳ Ｐゴシック" w:hAnsi="ＭＳ Ｐゴシック" w:hint="eastAsia"/>
          <w:sz w:val="21"/>
          <w:szCs w:val="21"/>
        </w:rPr>
        <w:t>年2月上旬の第</w:t>
      </w:r>
      <w:r w:rsidR="00B622A7">
        <w:rPr>
          <w:rFonts w:ascii="ＭＳ Ｐゴシック" w:eastAsia="ＭＳ Ｐゴシック" w:hAnsi="ＭＳ Ｐゴシック" w:hint="eastAsia"/>
          <w:sz w:val="21"/>
          <w:szCs w:val="21"/>
        </w:rPr>
        <w:t>4</w:t>
      </w:r>
      <w:r>
        <w:rPr>
          <w:rFonts w:ascii="ＭＳ Ｐゴシック" w:eastAsia="ＭＳ Ｐゴシック" w:hAnsi="ＭＳ Ｐゴシック" w:hint="eastAsia"/>
          <w:sz w:val="21"/>
          <w:szCs w:val="21"/>
        </w:rPr>
        <w:t>回「J-TECH STARTUP SUMMIT」にて認定証授与を予定しています。</w:t>
      </w:r>
    </w:p>
    <w:p w14:paraId="6C435A2A" w14:textId="1FE92E30" w:rsidR="00F34360" w:rsidRDefault="00F34360" w:rsidP="000C21F7">
      <w:pPr>
        <w:spacing w:line="320" w:lineRule="exact"/>
        <w:rPr>
          <w:rFonts w:ascii="ＭＳ Ｐゴシック" w:eastAsia="ＭＳ Ｐゴシック" w:hAnsi="ＭＳ Ｐゴシック"/>
          <w:sz w:val="21"/>
          <w:szCs w:val="21"/>
        </w:rPr>
      </w:pPr>
    </w:p>
    <w:p w14:paraId="4F9D9DC3" w14:textId="3813A87E" w:rsidR="005D7F9D" w:rsidRDefault="005D7F9D" w:rsidP="000C21F7">
      <w:pPr>
        <w:spacing w:line="320" w:lineRule="exact"/>
        <w:rPr>
          <w:rFonts w:ascii="ＭＳ Ｐゴシック" w:eastAsia="ＭＳ Ｐゴシック" w:hAnsi="ＭＳ Ｐゴシック"/>
          <w:sz w:val="21"/>
          <w:szCs w:val="21"/>
        </w:rPr>
      </w:pPr>
    </w:p>
    <w:p w14:paraId="6533BD8B" w14:textId="0E616FC9" w:rsidR="00C100BB" w:rsidRDefault="00C100BB" w:rsidP="000C21F7">
      <w:pPr>
        <w:spacing w:line="320" w:lineRule="exact"/>
        <w:rPr>
          <w:rFonts w:ascii="ＭＳ Ｐゴシック" w:eastAsia="ＭＳ Ｐゴシック" w:hAnsi="ＭＳ Ｐゴシック"/>
          <w:sz w:val="21"/>
          <w:szCs w:val="21"/>
        </w:rPr>
      </w:pPr>
    </w:p>
    <w:p w14:paraId="4B0A2E30" w14:textId="77777777" w:rsidR="00475B40" w:rsidRDefault="00475B40" w:rsidP="000C21F7">
      <w:pPr>
        <w:spacing w:line="320" w:lineRule="exact"/>
        <w:rPr>
          <w:rFonts w:ascii="ＭＳ Ｐゴシック" w:eastAsia="ＭＳ Ｐゴシック" w:hAnsi="ＭＳ Ｐゴシック"/>
          <w:sz w:val="21"/>
          <w:szCs w:val="21"/>
        </w:rPr>
      </w:pPr>
    </w:p>
    <w:p w14:paraId="21BF8B00" w14:textId="77777777" w:rsidR="00C100BB" w:rsidRPr="00C100BB" w:rsidRDefault="00C100BB" w:rsidP="000C21F7">
      <w:pPr>
        <w:spacing w:line="320" w:lineRule="exact"/>
        <w:rPr>
          <w:rFonts w:ascii="ＭＳ Ｐゴシック" w:eastAsia="ＭＳ Ｐゴシック" w:hAnsi="ＭＳ Ｐゴシック"/>
          <w:sz w:val="21"/>
          <w:szCs w:val="21"/>
        </w:rPr>
      </w:pPr>
    </w:p>
    <w:p w14:paraId="38FBA872" w14:textId="2979F9F4" w:rsidR="005D7F9D" w:rsidRDefault="005D7F9D" w:rsidP="000C21F7">
      <w:pPr>
        <w:spacing w:line="320" w:lineRule="exact"/>
        <w:rPr>
          <w:rFonts w:ascii="ＭＳ Ｐゴシック" w:eastAsia="ＭＳ Ｐゴシック" w:hAnsi="ＭＳ Ｐゴシック"/>
          <w:sz w:val="21"/>
          <w:szCs w:val="21"/>
        </w:rPr>
      </w:pPr>
    </w:p>
    <w:p w14:paraId="503A9E3B" w14:textId="3E83F45F" w:rsidR="007B3D8B" w:rsidRPr="005D7F9D" w:rsidRDefault="000C21F7" w:rsidP="000C21F7">
      <w:pPr>
        <w:spacing w:line="320" w:lineRule="exact"/>
        <w:rPr>
          <w:rFonts w:ascii="ＭＳ Ｐゴシック" w:eastAsia="ＭＳ Ｐゴシック" w:hAnsi="ＭＳ Ｐゴシック"/>
          <w:b/>
          <w:bCs/>
          <w:sz w:val="21"/>
          <w:szCs w:val="21"/>
        </w:rPr>
      </w:pPr>
      <w:r w:rsidRPr="005D7F9D">
        <w:rPr>
          <w:rFonts w:ascii="ＭＳ Ｐゴシック" w:eastAsia="ＭＳ Ｐゴシック" w:hAnsi="ＭＳ Ｐゴシック" w:hint="eastAsia"/>
          <w:b/>
          <w:bCs/>
          <w:sz w:val="21"/>
          <w:szCs w:val="21"/>
        </w:rPr>
        <w:lastRenderedPageBreak/>
        <w:t>■</w:t>
      </w:r>
      <w:r w:rsidR="00A4621D" w:rsidRPr="005D7F9D">
        <w:rPr>
          <w:rFonts w:ascii="ＭＳ Ｐゴシック" w:eastAsia="ＭＳ Ｐゴシック" w:hAnsi="ＭＳ Ｐゴシック" w:hint="eastAsia"/>
          <w:b/>
          <w:bCs/>
          <w:sz w:val="21"/>
          <w:szCs w:val="21"/>
        </w:rPr>
        <w:t>「J-TECH STARTUP」創設の趣旨</w:t>
      </w:r>
    </w:p>
    <w:p w14:paraId="32EE57C3" w14:textId="6723C694" w:rsidR="00A4621D" w:rsidRDefault="00A4621D" w:rsidP="000C21F7">
      <w:pPr>
        <w:spacing w:line="320" w:lineRule="exact"/>
        <w:ind w:firstLineChars="100" w:firstLine="210"/>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インターネットを使ったSNSやECサイト、ゲームなど様々なサービスが、我々に多くの利便性や新たな価値を生み出しています。それらを実現するアプリケーションは、比較的短期間で製品開発が</w:t>
      </w:r>
      <w:r w:rsidR="007258E8">
        <w:rPr>
          <w:rFonts w:ascii="ＭＳ Ｐゴシック" w:eastAsia="ＭＳ Ｐゴシック" w:hAnsi="ＭＳ Ｐゴシック" w:hint="eastAsia"/>
          <w:sz w:val="21"/>
          <w:szCs w:val="21"/>
        </w:rPr>
        <w:t>可能</w:t>
      </w:r>
      <w:r>
        <w:rPr>
          <w:rFonts w:ascii="ＭＳ Ｐゴシック" w:eastAsia="ＭＳ Ｐゴシック" w:hAnsi="ＭＳ Ｐゴシック" w:hint="eastAsia"/>
          <w:sz w:val="21"/>
          <w:szCs w:val="21"/>
        </w:rPr>
        <w:t>で、日本でも成功例や支援方法が</w:t>
      </w:r>
      <w:r w:rsidR="007258E8">
        <w:rPr>
          <w:rFonts w:ascii="ＭＳ Ｐゴシック" w:eastAsia="ＭＳ Ｐゴシック" w:hAnsi="ＭＳ Ｐゴシック" w:hint="eastAsia"/>
          <w:sz w:val="21"/>
          <w:szCs w:val="21"/>
        </w:rPr>
        <w:t>確立</w:t>
      </w:r>
      <w:r>
        <w:rPr>
          <w:rFonts w:ascii="ＭＳ Ｐゴシック" w:eastAsia="ＭＳ Ｐゴシック" w:hAnsi="ＭＳ Ｐゴシック" w:hint="eastAsia"/>
          <w:sz w:val="21"/>
          <w:szCs w:val="21"/>
        </w:rPr>
        <w:t>されつつあります。一方、それらを支え</w:t>
      </w:r>
      <w:r w:rsidR="007258E8">
        <w:rPr>
          <w:rFonts w:ascii="ＭＳ Ｐゴシック" w:eastAsia="ＭＳ Ｐゴシック" w:hAnsi="ＭＳ Ｐゴシック" w:hint="eastAsia"/>
          <w:sz w:val="21"/>
          <w:szCs w:val="21"/>
        </w:rPr>
        <w:t>基幹</w:t>
      </w:r>
      <w:r>
        <w:rPr>
          <w:rFonts w:ascii="ＭＳ Ｐゴシック" w:eastAsia="ＭＳ Ｐゴシック" w:hAnsi="ＭＳ Ｐゴシック" w:hint="eastAsia"/>
          <w:sz w:val="21"/>
          <w:szCs w:val="21"/>
        </w:rPr>
        <w:t>技術である高速通信やAIエンジン、CPU/GPU技術などに代表されるD</w:t>
      </w:r>
      <w:r>
        <w:rPr>
          <w:rFonts w:ascii="ＭＳ Ｐゴシック" w:eastAsia="ＭＳ Ｐゴシック" w:hAnsi="ＭＳ Ｐゴシック"/>
          <w:sz w:val="21"/>
          <w:szCs w:val="21"/>
        </w:rPr>
        <w:t>eep Tech</w:t>
      </w:r>
      <w:r>
        <w:rPr>
          <w:rFonts w:ascii="ＭＳ Ｐゴシック" w:eastAsia="ＭＳ Ｐゴシック" w:hAnsi="ＭＳ Ｐゴシック" w:hint="eastAsia"/>
          <w:sz w:val="21"/>
          <w:szCs w:val="21"/>
        </w:rPr>
        <w:t>（コア技術）は、裏方的で理解が難しく、製品化までに時間と人的リソースが多くかかります。そのため、事業化リスクが高く投資等のサポート体制は十分とは言えません。</w:t>
      </w:r>
    </w:p>
    <w:p w14:paraId="34560035" w14:textId="65D71F5D" w:rsidR="00774A1C" w:rsidRDefault="00A4621D" w:rsidP="000C21F7">
      <w:pPr>
        <w:spacing w:line="320" w:lineRule="exact"/>
        <w:ind w:firstLineChars="100" w:firstLine="210"/>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しかし、</w:t>
      </w:r>
      <w:r w:rsidR="007258E8">
        <w:rPr>
          <w:rFonts w:ascii="ＭＳ Ｐゴシック" w:eastAsia="ＭＳ Ｐゴシック" w:hAnsi="ＭＳ Ｐゴシック" w:hint="eastAsia"/>
          <w:sz w:val="21"/>
          <w:szCs w:val="21"/>
        </w:rPr>
        <w:t>基幹</w:t>
      </w:r>
      <w:r>
        <w:rPr>
          <w:rFonts w:ascii="ＭＳ Ｐゴシック" w:eastAsia="ＭＳ Ｐゴシック" w:hAnsi="ＭＳ Ｐゴシック" w:hint="eastAsia"/>
          <w:sz w:val="21"/>
          <w:szCs w:val="21"/>
        </w:rPr>
        <w:t>技術であるD</w:t>
      </w:r>
      <w:r>
        <w:rPr>
          <w:rFonts w:ascii="ＭＳ Ｐゴシック" w:eastAsia="ＭＳ Ｐゴシック" w:hAnsi="ＭＳ Ｐゴシック"/>
          <w:sz w:val="21"/>
          <w:szCs w:val="21"/>
        </w:rPr>
        <w:t>eep Tech</w:t>
      </w:r>
      <w:r>
        <w:rPr>
          <w:rFonts w:ascii="ＭＳ Ｐゴシック" w:eastAsia="ＭＳ Ｐゴシック" w:hAnsi="ＭＳ Ｐゴシック" w:hint="eastAsia"/>
          <w:sz w:val="21"/>
          <w:szCs w:val="21"/>
        </w:rPr>
        <w:t>なくしてアプリケーションは成り立ちません。アプリケーションとD</w:t>
      </w:r>
      <w:r>
        <w:rPr>
          <w:rFonts w:ascii="ＭＳ Ｐゴシック" w:eastAsia="ＭＳ Ｐゴシック" w:hAnsi="ＭＳ Ｐゴシック"/>
          <w:sz w:val="21"/>
          <w:szCs w:val="21"/>
        </w:rPr>
        <w:t>eep Tech</w:t>
      </w:r>
      <w:r>
        <w:rPr>
          <w:rFonts w:ascii="ＭＳ Ｐゴシック" w:eastAsia="ＭＳ Ｐゴシック" w:hAnsi="ＭＳ Ｐゴシック" w:hint="eastAsia"/>
          <w:sz w:val="21"/>
          <w:szCs w:val="21"/>
        </w:rPr>
        <w:t>は車の両輪であ</w:t>
      </w:r>
      <w:r w:rsidR="007258E8">
        <w:rPr>
          <w:rFonts w:ascii="ＭＳ Ｐゴシック" w:eastAsia="ＭＳ Ｐゴシック" w:hAnsi="ＭＳ Ｐゴシック" w:hint="eastAsia"/>
          <w:sz w:val="21"/>
          <w:szCs w:val="21"/>
        </w:rPr>
        <w:t>り</w:t>
      </w:r>
      <w:r>
        <w:rPr>
          <w:rFonts w:ascii="ＭＳ Ｐゴシック" w:eastAsia="ＭＳ Ｐゴシック" w:hAnsi="ＭＳ Ｐゴシック" w:hint="eastAsia"/>
          <w:sz w:val="21"/>
          <w:szCs w:val="21"/>
        </w:rPr>
        <w:t>、相互の発展によって真の価値や利便性を社会にもたらす</w:t>
      </w:r>
      <w:r w:rsidR="00774A1C">
        <w:rPr>
          <w:rFonts w:ascii="ＭＳ Ｐゴシック" w:eastAsia="ＭＳ Ｐゴシック" w:hAnsi="ＭＳ Ｐゴシック" w:hint="eastAsia"/>
          <w:sz w:val="21"/>
          <w:szCs w:val="21"/>
        </w:rPr>
        <w:t>事が出来ます。このようなことから、シリコンバレーでは近年、サービス系技術を提供する会社への集中的な投資から、AI、IoT、バイオ、宇宙などの</w:t>
      </w:r>
      <w:r w:rsidR="00774A1C">
        <w:rPr>
          <w:rFonts w:ascii="ＭＳ Ｐゴシック" w:eastAsia="ＭＳ Ｐゴシック" w:hAnsi="ＭＳ Ｐゴシック"/>
          <w:sz w:val="21"/>
          <w:szCs w:val="21"/>
        </w:rPr>
        <w:t>Deep Tech</w:t>
      </w:r>
      <w:r w:rsidR="00774A1C">
        <w:rPr>
          <w:rFonts w:ascii="ＭＳ Ｐゴシック" w:eastAsia="ＭＳ Ｐゴシック" w:hAnsi="ＭＳ Ｐゴシック" w:hint="eastAsia"/>
          <w:sz w:val="21"/>
          <w:szCs w:val="21"/>
        </w:rPr>
        <w:t>への投資が積極的に行われるようになっています。</w:t>
      </w:r>
    </w:p>
    <w:p w14:paraId="0B43EC28" w14:textId="47181102" w:rsidR="005D7F9D" w:rsidRPr="005D7F9D" w:rsidRDefault="00774A1C" w:rsidP="00B531EE">
      <w:pPr>
        <w:spacing w:line="320" w:lineRule="exact"/>
        <w:ind w:firstLineChars="100" w:firstLine="210"/>
        <w:rPr>
          <w:rFonts w:ascii="ＭＳ Ｐゴシック" w:eastAsia="ＭＳ Ｐゴシック" w:hAnsi="ＭＳ Ｐゴシック"/>
          <w:sz w:val="21"/>
          <w:szCs w:val="21"/>
        </w:rPr>
      </w:pPr>
      <w:r w:rsidRPr="00F34360">
        <w:rPr>
          <w:rFonts w:ascii="ＭＳ Ｐゴシック" w:eastAsia="ＭＳ Ｐゴシック" w:hAnsi="ＭＳ Ｐゴシック" w:hint="eastAsia"/>
          <w:sz w:val="21"/>
          <w:szCs w:val="21"/>
        </w:rPr>
        <w:t>「J-TECH STARTUP</w:t>
      </w:r>
      <w:r>
        <w:rPr>
          <w:rFonts w:ascii="ＭＳ Ｐゴシック" w:eastAsia="ＭＳ Ｐゴシック" w:hAnsi="ＭＳ Ｐゴシック"/>
          <w:sz w:val="21"/>
          <w:szCs w:val="21"/>
        </w:rPr>
        <w:t xml:space="preserve"> SUMMIT</w:t>
      </w:r>
      <w:r>
        <w:rPr>
          <w:rFonts w:ascii="ＭＳ Ｐゴシック" w:eastAsia="ＭＳ Ｐゴシック" w:hAnsi="ＭＳ Ｐゴシック" w:hint="eastAsia"/>
          <w:sz w:val="21"/>
          <w:szCs w:val="21"/>
        </w:rPr>
        <w:t>」は、</w:t>
      </w:r>
      <w:r w:rsidR="005D7F9D" w:rsidRPr="005D7F9D">
        <w:rPr>
          <w:rFonts w:ascii="ＭＳ Ｐゴシック" w:eastAsia="ＭＳ Ｐゴシック" w:hAnsi="ＭＳ Ｐゴシック"/>
          <w:sz w:val="21"/>
          <w:szCs w:val="21"/>
        </w:rPr>
        <w:t>Deep Techベンチャー企業を「J-TECH STARTUP」として認定、紹介を行な</w:t>
      </w:r>
      <w:r w:rsidR="00B531EE">
        <w:rPr>
          <w:rFonts w:ascii="ＭＳ Ｐゴシック" w:eastAsia="ＭＳ Ｐゴシック" w:hAnsi="ＭＳ Ｐゴシック" w:hint="eastAsia"/>
          <w:sz w:val="21"/>
          <w:szCs w:val="21"/>
        </w:rPr>
        <w:t>うことで</w:t>
      </w:r>
      <w:r w:rsidR="005D7F9D" w:rsidRPr="005D7F9D">
        <w:rPr>
          <w:rFonts w:ascii="ＭＳ Ｐゴシック" w:eastAsia="ＭＳ Ｐゴシック" w:hAnsi="ＭＳ Ｐゴシック"/>
          <w:sz w:val="21"/>
          <w:szCs w:val="21"/>
        </w:rPr>
        <w:t>、</w:t>
      </w:r>
      <w:r w:rsidR="00B531EE">
        <w:rPr>
          <w:rFonts w:ascii="ＭＳ Ｐゴシック" w:eastAsia="ＭＳ Ｐゴシック" w:hAnsi="ＭＳ Ｐゴシック" w:hint="eastAsia"/>
          <w:sz w:val="21"/>
          <w:szCs w:val="21"/>
        </w:rPr>
        <w:t>D</w:t>
      </w:r>
      <w:r w:rsidR="00B531EE">
        <w:rPr>
          <w:rFonts w:ascii="ＭＳ Ｐゴシック" w:eastAsia="ＭＳ Ｐゴシック" w:hAnsi="ＭＳ Ｐゴシック"/>
          <w:sz w:val="21"/>
          <w:szCs w:val="21"/>
        </w:rPr>
        <w:t>eep Tech</w:t>
      </w:r>
      <w:r w:rsidR="00B531EE">
        <w:rPr>
          <w:rFonts w:ascii="ＭＳ Ｐゴシック" w:eastAsia="ＭＳ Ｐゴシック" w:hAnsi="ＭＳ Ｐゴシック" w:hint="eastAsia"/>
          <w:sz w:val="21"/>
          <w:szCs w:val="21"/>
        </w:rPr>
        <w:t>ベンチャー企業に焦点を当て、重要性を注目し、ベンチャーの</w:t>
      </w:r>
      <w:r w:rsidR="005D7F9D" w:rsidRPr="005D7F9D">
        <w:rPr>
          <w:rFonts w:ascii="ＭＳ Ｐゴシック" w:eastAsia="ＭＳ Ｐゴシック" w:hAnsi="ＭＳ Ｐゴシック"/>
          <w:sz w:val="21"/>
          <w:szCs w:val="21"/>
        </w:rPr>
        <w:t>サポート体制を確立するために必要なことを議論していきます。</w:t>
      </w:r>
      <w:r w:rsidR="00B531EE">
        <w:rPr>
          <w:rFonts w:ascii="ＭＳ Ｐゴシック" w:eastAsia="ＭＳ Ｐゴシック" w:hAnsi="ＭＳ Ｐゴシック" w:hint="eastAsia"/>
          <w:sz w:val="21"/>
          <w:szCs w:val="21"/>
        </w:rPr>
        <w:t>そして</w:t>
      </w:r>
      <w:r w:rsidR="005D7F9D" w:rsidRPr="005D7F9D">
        <w:rPr>
          <w:rFonts w:ascii="ＭＳ Ｐゴシック" w:eastAsia="ＭＳ Ｐゴシック" w:hAnsi="ＭＳ Ｐゴシック"/>
          <w:sz w:val="21"/>
          <w:szCs w:val="21"/>
        </w:rPr>
        <w:t>本イベントを通じて、</w:t>
      </w:r>
      <w:r w:rsidR="00B531EE">
        <w:rPr>
          <w:rFonts w:ascii="ＭＳ Ｐゴシック" w:eastAsia="ＭＳ Ｐゴシック" w:hAnsi="ＭＳ Ｐゴシック" w:hint="eastAsia"/>
          <w:sz w:val="21"/>
          <w:szCs w:val="21"/>
        </w:rPr>
        <w:t>ベンチャー企業と</w:t>
      </w:r>
      <w:r w:rsidR="005D7F9D" w:rsidRPr="005D7F9D">
        <w:rPr>
          <w:rFonts w:ascii="ＭＳ Ｐゴシック" w:eastAsia="ＭＳ Ｐゴシック" w:hAnsi="ＭＳ Ｐゴシック"/>
          <w:sz w:val="21"/>
          <w:szCs w:val="21"/>
        </w:rPr>
        <w:t>大企業や支援組織とのネットワーキングを行い、技術系ベンチャー企業成長のためのエコシステム構築</w:t>
      </w:r>
      <w:r w:rsidR="00B531EE">
        <w:rPr>
          <w:rFonts w:ascii="ＭＳ Ｐゴシック" w:eastAsia="ＭＳ Ｐゴシック" w:hAnsi="ＭＳ Ｐゴシック" w:hint="eastAsia"/>
          <w:sz w:val="21"/>
          <w:szCs w:val="21"/>
        </w:rPr>
        <w:t>を</w:t>
      </w:r>
      <w:r w:rsidR="005D7F9D" w:rsidRPr="005D7F9D">
        <w:rPr>
          <w:rFonts w:ascii="ＭＳ Ｐゴシック" w:eastAsia="ＭＳ Ｐゴシック" w:hAnsi="ＭＳ Ｐゴシック"/>
          <w:sz w:val="21"/>
          <w:szCs w:val="21"/>
        </w:rPr>
        <w:t>目指します。</w:t>
      </w:r>
    </w:p>
    <w:p w14:paraId="3C081F2B" w14:textId="77777777" w:rsidR="005D7F9D" w:rsidRPr="005D7F9D" w:rsidRDefault="005D7F9D" w:rsidP="000C21F7">
      <w:pPr>
        <w:spacing w:line="320" w:lineRule="exact"/>
        <w:rPr>
          <w:rFonts w:ascii="ＭＳ Ｐゴシック" w:eastAsia="ＭＳ Ｐゴシック" w:hAnsi="ＭＳ Ｐゴシック"/>
          <w:sz w:val="21"/>
          <w:szCs w:val="21"/>
        </w:rPr>
      </w:pPr>
    </w:p>
    <w:p w14:paraId="2CB55BDC" w14:textId="32888FF9" w:rsidR="000C21F7" w:rsidRDefault="000C21F7" w:rsidP="000C21F7">
      <w:pPr>
        <w:spacing w:line="320" w:lineRule="exact"/>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w:t>
      </w:r>
      <w:r w:rsidR="00256B19">
        <w:rPr>
          <w:rFonts w:ascii="ＭＳ Ｐゴシック" w:eastAsia="ＭＳ Ｐゴシック" w:hAnsi="ＭＳ Ｐゴシック" w:hint="eastAsia"/>
          <w:sz w:val="21"/>
          <w:szCs w:val="21"/>
        </w:rPr>
        <w:t>過去の認定企業の</w:t>
      </w:r>
      <w:r>
        <w:rPr>
          <w:rFonts w:ascii="ＭＳ Ｐゴシック" w:eastAsia="ＭＳ Ｐゴシック" w:hAnsi="ＭＳ Ｐゴシック" w:hint="eastAsia"/>
          <w:sz w:val="21"/>
          <w:szCs w:val="21"/>
        </w:rPr>
        <w:t>支援実績＞</w:t>
      </w:r>
    </w:p>
    <w:p w14:paraId="425BC2B9" w14:textId="2E811957" w:rsidR="00256B19" w:rsidRPr="00256B19" w:rsidRDefault="00256B19" w:rsidP="005D7F9D">
      <w:pPr>
        <w:spacing w:line="320" w:lineRule="exact"/>
        <w:ind w:leftChars="129" w:left="425" w:hangingChars="67" w:hanging="141"/>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w:t>
      </w:r>
      <w:r w:rsidRPr="00256B19">
        <w:rPr>
          <w:rFonts w:ascii="ＭＳ Ｐゴシック" w:eastAsia="ＭＳ Ｐゴシック" w:hAnsi="ＭＳ Ｐゴシック"/>
          <w:sz w:val="21"/>
          <w:szCs w:val="21"/>
        </w:rPr>
        <w:t>ドイツ商工会議所が開催する「German Innovation Challenge-</w:t>
      </w:r>
      <w:proofErr w:type="spellStart"/>
      <w:r w:rsidRPr="00256B19">
        <w:rPr>
          <w:rFonts w:ascii="ＭＳ Ｐゴシック" w:eastAsia="ＭＳ Ｐゴシック" w:hAnsi="ＭＳ Ｐゴシック"/>
          <w:sz w:val="21"/>
          <w:szCs w:val="21"/>
        </w:rPr>
        <w:t>HighTech</w:t>
      </w:r>
      <w:proofErr w:type="spellEnd"/>
      <w:r w:rsidRPr="00256B19">
        <w:rPr>
          <w:rFonts w:ascii="ＭＳ Ｐゴシック" w:eastAsia="ＭＳ Ｐゴシック" w:hAnsi="ＭＳ Ｐゴシック"/>
          <w:sz w:val="21"/>
          <w:szCs w:val="21"/>
        </w:rPr>
        <w:t xml:space="preserve"> Startup Forum 2018-」へ、メディギア・インターナショナル株式会社を推薦</w:t>
      </w:r>
    </w:p>
    <w:p w14:paraId="3FC6BED9" w14:textId="29B5F227" w:rsidR="00256B19" w:rsidRDefault="00256B19" w:rsidP="005D7F9D">
      <w:pPr>
        <w:spacing w:line="320" w:lineRule="exact"/>
        <w:ind w:leftChars="129" w:left="284"/>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w:t>
      </w:r>
      <w:r w:rsidRPr="00256B19">
        <w:rPr>
          <w:rFonts w:ascii="ＭＳ Ｐゴシック" w:eastAsia="ＭＳ Ｐゴシック" w:hAnsi="ＭＳ Ｐゴシック"/>
          <w:sz w:val="21"/>
          <w:szCs w:val="21"/>
        </w:rPr>
        <w:t>経済産業省が取り決める「J-Startup」へ。</w:t>
      </w:r>
      <w:proofErr w:type="spellStart"/>
      <w:r w:rsidRPr="00256B19">
        <w:rPr>
          <w:rFonts w:ascii="ＭＳ Ｐゴシック" w:eastAsia="ＭＳ Ｐゴシック" w:hAnsi="ＭＳ Ｐゴシック"/>
          <w:sz w:val="21"/>
          <w:szCs w:val="21"/>
        </w:rPr>
        <w:t>ArchiTek</w:t>
      </w:r>
      <w:proofErr w:type="spellEnd"/>
      <w:r w:rsidRPr="00256B19">
        <w:rPr>
          <w:rFonts w:ascii="ＭＳ Ｐゴシック" w:eastAsia="ＭＳ Ｐゴシック" w:hAnsi="ＭＳ Ｐゴシック"/>
          <w:sz w:val="21"/>
          <w:szCs w:val="21"/>
        </w:rPr>
        <w:t>株式会社を推薦</w:t>
      </w:r>
    </w:p>
    <w:p w14:paraId="5E60E4E6" w14:textId="74F1A774" w:rsidR="00774A1C" w:rsidRDefault="00774A1C" w:rsidP="00774A1C">
      <w:pPr>
        <w:spacing w:line="320" w:lineRule="exact"/>
        <w:ind w:left="220"/>
        <w:rPr>
          <w:rFonts w:ascii="ＭＳ Ｐゴシック" w:eastAsia="ＭＳ Ｐゴシック" w:hAnsi="ＭＳ Ｐゴシック"/>
          <w:sz w:val="21"/>
          <w:szCs w:val="21"/>
        </w:rPr>
      </w:pPr>
    </w:p>
    <w:p w14:paraId="75B20180" w14:textId="1A53CF01" w:rsidR="00774A1C" w:rsidRPr="00B622A7" w:rsidRDefault="00B622A7" w:rsidP="00B622A7">
      <w:pPr>
        <w:spacing w:line="320" w:lineRule="exact"/>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w:t>
      </w:r>
      <w:r w:rsidR="00A443B8" w:rsidRPr="00B622A7">
        <w:rPr>
          <w:rFonts w:ascii="ＭＳ Ｐゴシック" w:eastAsia="ＭＳ Ｐゴシック" w:hAnsi="ＭＳ Ｐゴシック" w:hint="eastAsia"/>
          <w:sz w:val="21"/>
          <w:szCs w:val="21"/>
        </w:rPr>
        <w:t>主催：</w:t>
      </w:r>
    </w:p>
    <w:p w14:paraId="6DBB89CF" w14:textId="0FEFA28E" w:rsidR="00A443B8" w:rsidRPr="007258E8" w:rsidRDefault="00A443B8" w:rsidP="000C21F7">
      <w:pPr>
        <w:spacing w:line="320" w:lineRule="exact"/>
        <w:rPr>
          <w:rFonts w:ascii="ＭＳ Ｐゴシック" w:eastAsia="ＭＳ Ｐゴシック" w:hAnsi="ＭＳ Ｐゴシック"/>
          <w:sz w:val="21"/>
          <w:szCs w:val="21"/>
        </w:rPr>
      </w:pPr>
      <w:r w:rsidRPr="007258E8">
        <w:rPr>
          <w:rFonts w:ascii="ＭＳ Ｐゴシック" w:eastAsia="ＭＳ Ｐゴシック" w:hAnsi="ＭＳ Ｐゴシック" w:hint="eastAsia"/>
          <w:sz w:val="21"/>
          <w:szCs w:val="21"/>
        </w:rPr>
        <w:t>一般社団法人TXアントレプレナーパートナーズ（TEP）（</w:t>
      </w:r>
      <w:hyperlink r:id="rId11" w:history="1">
        <w:r w:rsidR="002A14DB" w:rsidRPr="007258E8">
          <w:rPr>
            <w:rStyle w:val="ad"/>
            <w:rFonts w:ascii="ＭＳ Ｐゴシック" w:eastAsia="ＭＳ Ｐゴシック" w:hAnsi="ＭＳ Ｐゴシック" w:hint="eastAsia"/>
            <w:sz w:val="21"/>
            <w:szCs w:val="21"/>
          </w:rPr>
          <w:t>h</w:t>
        </w:r>
        <w:r w:rsidR="002A14DB" w:rsidRPr="007258E8">
          <w:rPr>
            <w:rStyle w:val="ad"/>
            <w:rFonts w:ascii="ＭＳ Ｐゴシック" w:eastAsia="ＭＳ Ｐゴシック" w:hAnsi="ＭＳ Ｐゴシック"/>
            <w:sz w:val="21"/>
            <w:szCs w:val="21"/>
          </w:rPr>
          <w:t>ttp://www</w:t>
        </w:r>
        <w:r w:rsidR="002A14DB" w:rsidRPr="007258E8">
          <w:rPr>
            <w:rStyle w:val="ad"/>
            <w:rFonts w:ascii="ＭＳ Ｐゴシック" w:eastAsia="ＭＳ Ｐゴシック" w:hAnsi="ＭＳ Ｐゴシック" w:hint="eastAsia"/>
            <w:sz w:val="21"/>
            <w:szCs w:val="21"/>
          </w:rPr>
          <w:t>.</w:t>
        </w:r>
        <w:r w:rsidR="002A14DB" w:rsidRPr="007258E8">
          <w:rPr>
            <w:rStyle w:val="ad"/>
            <w:rFonts w:ascii="ＭＳ Ｐゴシック" w:eastAsia="ＭＳ Ｐゴシック" w:hAnsi="ＭＳ Ｐゴシック"/>
            <w:sz w:val="21"/>
            <w:szCs w:val="21"/>
          </w:rPr>
          <w:t>tepweb.jp/</w:t>
        </w:r>
      </w:hyperlink>
      <w:r w:rsidRPr="007258E8">
        <w:rPr>
          <w:rFonts w:ascii="ＭＳ Ｐゴシック" w:eastAsia="ＭＳ Ｐゴシック" w:hAnsi="ＭＳ Ｐゴシック"/>
          <w:sz w:val="21"/>
          <w:szCs w:val="21"/>
        </w:rPr>
        <w:t>）</w:t>
      </w:r>
    </w:p>
    <w:p w14:paraId="3E41E0BA" w14:textId="7803760F" w:rsidR="00A443B8" w:rsidRDefault="00A443B8" w:rsidP="000C21F7">
      <w:pPr>
        <w:spacing w:line="320" w:lineRule="exact"/>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TXアントレプレナーパートナーズ（TEP</w:t>
      </w:r>
      <w:r>
        <w:rPr>
          <w:rFonts w:ascii="ＭＳ Ｐゴシック" w:eastAsia="ＭＳ Ｐゴシック" w:hAnsi="ＭＳ Ｐゴシック"/>
          <w:sz w:val="21"/>
          <w:szCs w:val="21"/>
        </w:rPr>
        <w:t>）</w:t>
      </w:r>
      <w:r>
        <w:rPr>
          <w:rFonts w:ascii="ＭＳ Ｐゴシック" w:eastAsia="ＭＳ Ｐゴシック" w:hAnsi="ＭＳ Ｐゴシック" w:hint="eastAsia"/>
          <w:sz w:val="21"/>
          <w:szCs w:val="21"/>
        </w:rPr>
        <w:t>は、日本のトップレベルの技術をビジネス化し普及させることを目的とする技術系ベンチャー企業の支援組織です。コア技術を持ち、その</w:t>
      </w:r>
      <w:r w:rsidR="007258E8">
        <w:rPr>
          <w:rFonts w:ascii="ＭＳ Ｐゴシック" w:eastAsia="ＭＳ Ｐゴシック" w:hAnsi="ＭＳ Ｐゴシック" w:hint="eastAsia"/>
          <w:sz w:val="21"/>
          <w:szCs w:val="21"/>
        </w:rPr>
        <w:t>ビジネス化</w:t>
      </w:r>
      <w:r>
        <w:rPr>
          <w:rFonts w:ascii="ＭＳ Ｐゴシック" w:eastAsia="ＭＳ Ｐゴシック" w:hAnsi="ＭＳ Ｐゴシック" w:hint="eastAsia"/>
          <w:sz w:val="21"/>
          <w:szCs w:val="21"/>
        </w:rPr>
        <w:t>を目指すリアルテック</w:t>
      </w:r>
      <w:r w:rsidR="007258E8">
        <w:rPr>
          <w:rFonts w:ascii="ＭＳ Ｐゴシック" w:eastAsia="ＭＳ Ｐゴシック" w:hAnsi="ＭＳ Ｐゴシック" w:hint="eastAsia"/>
          <w:sz w:val="21"/>
          <w:szCs w:val="21"/>
        </w:rPr>
        <w:t>・</w:t>
      </w:r>
      <w:r>
        <w:rPr>
          <w:rFonts w:ascii="ＭＳ Ｐゴシック" w:eastAsia="ＭＳ Ｐゴシック" w:hAnsi="ＭＳ Ｐゴシック" w:hint="eastAsia"/>
          <w:sz w:val="21"/>
          <w:szCs w:val="21"/>
        </w:rPr>
        <w:t>ベンチャー企業を中心に、起業・経営経験が豊富なエンジェル投資家、専門的アドバイスが可能なメンター、ベンチャー</w:t>
      </w:r>
      <w:r w:rsidR="002A14DB">
        <w:rPr>
          <w:rFonts w:ascii="ＭＳ Ｐゴシック" w:eastAsia="ＭＳ Ｐゴシック" w:hAnsi="ＭＳ Ｐゴシック" w:hint="eastAsia"/>
          <w:sz w:val="21"/>
          <w:szCs w:val="21"/>
        </w:rPr>
        <w:t>起業との連携を望む大手企業らを会員として組成しています。現在は、大学や研究機関、地域行政、そして海外の同様のベンチャーコミュニティにもネットワークを広げており、世界でも有数の技術系ベンチャー企業</w:t>
      </w:r>
      <w:r w:rsidR="007258E8">
        <w:rPr>
          <w:rFonts w:ascii="ＭＳ Ｐゴシック" w:eastAsia="ＭＳ Ｐゴシック" w:hAnsi="ＭＳ Ｐゴシック" w:hint="eastAsia"/>
          <w:sz w:val="21"/>
          <w:szCs w:val="21"/>
        </w:rPr>
        <w:t>の</w:t>
      </w:r>
      <w:r w:rsidR="002A14DB">
        <w:rPr>
          <w:rFonts w:ascii="ＭＳ Ｐゴシック" w:eastAsia="ＭＳ Ｐゴシック" w:hAnsi="ＭＳ Ｐゴシック" w:hint="eastAsia"/>
          <w:sz w:val="21"/>
          <w:szCs w:val="21"/>
        </w:rPr>
        <w:t>エコシステムとなっています。</w:t>
      </w:r>
    </w:p>
    <w:p w14:paraId="2D18372B" w14:textId="150944AA" w:rsidR="002A14DB" w:rsidRDefault="002A14DB" w:rsidP="00A443B8">
      <w:pPr>
        <w:spacing w:line="320" w:lineRule="exact"/>
        <w:ind w:left="220"/>
        <w:rPr>
          <w:rFonts w:ascii="ＭＳ Ｐゴシック" w:eastAsia="ＭＳ Ｐゴシック" w:hAnsi="ＭＳ Ｐゴシック"/>
          <w:sz w:val="21"/>
          <w:szCs w:val="21"/>
        </w:rPr>
      </w:pPr>
    </w:p>
    <w:p w14:paraId="1F9BF1A5" w14:textId="6C577D34" w:rsidR="002A14DB" w:rsidRPr="00B622A7" w:rsidRDefault="00B622A7" w:rsidP="00B622A7">
      <w:pPr>
        <w:spacing w:line="320" w:lineRule="exact"/>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w:t>
      </w:r>
      <w:r w:rsidR="002A14DB" w:rsidRPr="00B622A7">
        <w:rPr>
          <w:rFonts w:ascii="ＭＳ Ｐゴシック" w:eastAsia="ＭＳ Ｐゴシック" w:hAnsi="ＭＳ Ｐゴシック" w:hint="eastAsia"/>
          <w:sz w:val="21"/>
          <w:szCs w:val="21"/>
        </w:rPr>
        <w:t>協力：</w:t>
      </w:r>
    </w:p>
    <w:p w14:paraId="04B99EA2" w14:textId="4FAAF5AD" w:rsidR="002A14DB" w:rsidRPr="007258E8" w:rsidRDefault="002A14DB" w:rsidP="000C21F7">
      <w:pPr>
        <w:spacing w:line="320" w:lineRule="exact"/>
        <w:rPr>
          <w:rFonts w:ascii="ＭＳ Ｐゴシック" w:eastAsia="ＭＳ Ｐゴシック" w:hAnsi="ＭＳ Ｐゴシック"/>
          <w:sz w:val="21"/>
          <w:szCs w:val="21"/>
        </w:rPr>
      </w:pPr>
      <w:r w:rsidRPr="007258E8">
        <w:rPr>
          <w:rFonts w:ascii="ＭＳ Ｐゴシック" w:eastAsia="ＭＳ Ｐゴシック" w:hAnsi="ＭＳ Ｐゴシック" w:hint="eastAsia"/>
          <w:sz w:val="21"/>
          <w:szCs w:val="21"/>
        </w:rPr>
        <w:t>日経BP総研（</w:t>
      </w:r>
      <w:hyperlink r:id="rId12" w:history="1">
        <w:r w:rsidRPr="007258E8">
          <w:rPr>
            <w:rStyle w:val="ad"/>
            <w:rFonts w:ascii="ＭＳ Ｐゴシック" w:eastAsia="ＭＳ Ｐゴシック" w:hAnsi="ＭＳ Ｐゴシック" w:hint="eastAsia"/>
            <w:sz w:val="21"/>
            <w:szCs w:val="21"/>
          </w:rPr>
          <w:t>h</w:t>
        </w:r>
        <w:r w:rsidRPr="007258E8">
          <w:rPr>
            <w:rStyle w:val="ad"/>
            <w:rFonts w:ascii="ＭＳ Ｐゴシック" w:eastAsia="ＭＳ Ｐゴシック" w:hAnsi="ＭＳ Ｐゴシック"/>
            <w:sz w:val="21"/>
            <w:szCs w:val="21"/>
          </w:rPr>
          <w:t>ttp://bpi.nikkeibp.co.jp/</w:t>
        </w:r>
      </w:hyperlink>
      <w:r w:rsidRPr="007258E8">
        <w:rPr>
          <w:rFonts w:ascii="ＭＳ Ｐゴシック" w:eastAsia="ＭＳ Ｐゴシック" w:hAnsi="ＭＳ Ｐゴシック"/>
          <w:sz w:val="21"/>
          <w:szCs w:val="21"/>
        </w:rPr>
        <w:t>）</w:t>
      </w:r>
    </w:p>
    <w:p w14:paraId="3386733D" w14:textId="2F758900" w:rsidR="002A14DB" w:rsidRDefault="002A14DB" w:rsidP="000C21F7">
      <w:pPr>
        <w:spacing w:line="320" w:lineRule="exact"/>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経営と技術のメディア企業である日経BPが持つ専門性と発信力を駆使して、企業や自治体の課題解決、マーケティング活動、ブランド構築、技術開発をサポートし</w:t>
      </w:r>
      <w:r w:rsidR="00734FAA">
        <w:rPr>
          <w:rFonts w:ascii="ＭＳ Ｐゴシック" w:eastAsia="ＭＳ Ｐゴシック" w:hAnsi="ＭＳ Ｐゴシック" w:hint="eastAsia"/>
          <w:sz w:val="21"/>
          <w:szCs w:val="21"/>
        </w:rPr>
        <w:t>てい</w:t>
      </w:r>
      <w:r>
        <w:rPr>
          <w:rFonts w:ascii="ＭＳ Ｐゴシック" w:eastAsia="ＭＳ Ｐゴシック" w:hAnsi="ＭＳ Ｐゴシック" w:hint="eastAsia"/>
          <w:sz w:val="21"/>
          <w:szCs w:val="21"/>
        </w:rPr>
        <w:t>ます。傘下に経験と実績を持つ専門研究所を擁し、これらの専門研究所を束ね、広く深く、企業活動をお手伝いしています</w:t>
      </w:r>
      <w:r w:rsidR="00B622A7">
        <w:rPr>
          <w:rFonts w:ascii="ＭＳ Ｐゴシック" w:eastAsia="ＭＳ Ｐゴシック" w:hAnsi="ＭＳ Ｐゴシック" w:hint="eastAsia"/>
          <w:sz w:val="21"/>
          <w:szCs w:val="21"/>
        </w:rPr>
        <w:t>。</w:t>
      </w:r>
    </w:p>
    <w:p w14:paraId="2BCF2DA2" w14:textId="46166FA6" w:rsidR="00B622A7" w:rsidRDefault="00B622A7" w:rsidP="002A14DB">
      <w:pPr>
        <w:spacing w:line="320" w:lineRule="exact"/>
        <w:ind w:left="220"/>
        <w:rPr>
          <w:rFonts w:ascii="ＭＳ Ｐゴシック" w:eastAsia="ＭＳ Ｐゴシック" w:hAnsi="ＭＳ Ｐゴシック"/>
          <w:sz w:val="21"/>
          <w:szCs w:val="21"/>
        </w:rPr>
      </w:pPr>
    </w:p>
    <w:p w14:paraId="37A831FB" w14:textId="20B7F2B4" w:rsidR="00B622A7" w:rsidRDefault="00B622A7" w:rsidP="00B622A7">
      <w:pPr>
        <w:spacing w:line="320" w:lineRule="exact"/>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■後援</w:t>
      </w:r>
    </w:p>
    <w:p w14:paraId="4873D4AB" w14:textId="1A76A810" w:rsidR="00F45FD0" w:rsidRPr="00F45FD0" w:rsidRDefault="00F45FD0" w:rsidP="00F45FD0">
      <w:pPr>
        <w:spacing w:line="320" w:lineRule="exact"/>
        <w:rPr>
          <w:rFonts w:ascii="ＭＳ Ｐゴシック" w:eastAsia="ＭＳ Ｐゴシック" w:hAnsi="ＭＳ Ｐゴシック"/>
          <w:sz w:val="21"/>
          <w:szCs w:val="21"/>
        </w:rPr>
      </w:pPr>
      <w:r w:rsidRPr="00F45FD0">
        <w:rPr>
          <w:rFonts w:ascii="ＭＳ Ｐゴシック" w:eastAsia="ＭＳ Ｐゴシック" w:hAnsi="ＭＳ Ｐゴシック" w:hint="eastAsia"/>
          <w:sz w:val="21"/>
          <w:szCs w:val="21"/>
        </w:rPr>
        <w:t>・経済産業省関東経済産業局（予定）</w:t>
      </w:r>
    </w:p>
    <w:p w14:paraId="1EB2739F" w14:textId="77777777" w:rsidR="00F45FD0" w:rsidRPr="00F45FD0" w:rsidRDefault="00F45FD0" w:rsidP="00F45FD0">
      <w:pPr>
        <w:spacing w:line="320" w:lineRule="exact"/>
        <w:rPr>
          <w:rFonts w:ascii="ＭＳ Ｐゴシック" w:eastAsia="ＭＳ Ｐゴシック" w:hAnsi="ＭＳ Ｐゴシック"/>
          <w:sz w:val="21"/>
          <w:szCs w:val="21"/>
        </w:rPr>
      </w:pPr>
      <w:r w:rsidRPr="00F45FD0">
        <w:rPr>
          <w:rFonts w:ascii="ＭＳ Ｐゴシック" w:eastAsia="ＭＳ Ｐゴシック" w:hAnsi="ＭＳ Ｐゴシック" w:hint="eastAsia"/>
          <w:sz w:val="21"/>
          <w:szCs w:val="21"/>
        </w:rPr>
        <w:t>・独立行政法人中小企業基礎整備機関関東本部</w:t>
      </w:r>
    </w:p>
    <w:p w14:paraId="0D8CFC1D" w14:textId="77777777" w:rsidR="00F45FD0" w:rsidRPr="00F45FD0" w:rsidRDefault="00F45FD0" w:rsidP="00F45FD0">
      <w:pPr>
        <w:spacing w:line="320" w:lineRule="exact"/>
        <w:rPr>
          <w:rFonts w:ascii="ＭＳ Ｐゴシック" w:eastAsia="ＭＳ Ｐゴシック" w:hAnsi="ＭＳ Ｐゴシック"/>
          <w:sz w:val="21"/>
          <w:szCs w:val="21"/>
        </w:rPr>
      </w:pPr>
      <w:r w:rsidRPr="00F45FD0">
        <w:rPr>
          <w:rFonts w:ascii="ＭＳ Ｐゴシック" w:eastAsia="ＭＳ Ｐゴシック" w:hAnsi="ＭＳ Ｐゴシック" w:hint="eastAsia"/>
          <w:sz w:val="21"/>
          <w:szCs w:val="21"/>
        </w:rPr>
        <w:t>・国立研究開発法人新エネルギー産業技術総合開発機構（予定）</w:t>
      </w:r>
    </w:p>
    <w:p w14:paraId="37C7059D" w14:textId="77777777" w:rsidR="00F45FD0" w:rsidRPr="00F45FD0" w:rsidRDefault="00F45FD0" w:rsidP="00F45FD0">
      <w:pPr>
        <w:spacing w:line="320" w:lineRule="exact"/>
        <w:rPr>
          <w:rFonts w:ascii="ＭＳ Ｐゴシック" w:eastAsia="ＭＳ Ｐゴシック" w:hAnsi="ＭＳ Ｐゴシック"/>
          <w:sz w:val="21"/>
          <w:szCs w:val="21"/>
        </w:rPr>
      </w:pPr>
      <w:r w:rsidRPr="00F45FD0">
        <w:rPr>
          <w:rFonts w:ascii="ＭＳ Ｐゴシック" w:eastAsia="ＭＳ Ｐゴシック" w:hAnsi="ＭＳ Ｐゴシック" w:hint="eastAsia"/>
          <w:sz w:val="21"/>
          <w:szCs w:val="21"/>
        </w:rPr>
        <w:t>・国立研究開発法人産業技術総合研究所</w:t>
      </w:r>
    </w:p>
    <w:p w14:paraId="513A7FD3" w14:textId="77777777" w:rsidR="00F45FD0" w:rsidRPr="00F45FD0" w:rsidRDefault="00F45FD0" w:rsidP="00F45FD0">
      <w:pPr>
        <w:spacing w:line="320" w:lineRule="exact"/>
        <w:rPr>
          <w:rFonts w:ascii="ＭＳ Ｐゴシック" w:eastAsia="ＭＳ Ｐゴシック" w:hAnsi="ＭＳ Ｐゴシック"/>
          <w:sz w:val="21"/>
          <w:szCs w:val="21"/>
        </w:rPr>
      </w:pPr>
      <w:r w:rsidRPr="00F45FD0">
        <w:rPr>
          <w:rFonts w:ascii="ＭＳ Ｐゴシック" w:eastAsia="ＭＳ Ｐゴシック" w:hAnsi="ＭＳ Ｐゴシック" w:hint="eastAsia"/>
          <w:sz w:val="21"/>
          <w:szCs w:val="21"/>
        </w:rPr>
        <w:t>・国立研究開発法人宇宙航空研究開発機構（予定）</w:t>
      </w:r>
    </w:p>
    <w:p w14:paraId="4C51FC3D" w14:textId="77777777" w:rsidR="00F45FD0" w:rsidRPr="00F45FD0" w:rsidRDefault="00F45FD0" w:rsidP="00F45FD0">
      <w:pPr>
        <w:spacing w:line="320" w:lineRule="exact"/>
        <w:rPr>
          <w:rFonts w:ascii="ＭＳ Ｐゴシック" w:eastAsia="ＭＳ Ｐゴシック" w:hAnsi="ＭＳ Ｐゴシック"/>
          <w:sz w:val="21"/>
          <w:szCs w:val="21"/>
        </w:rPr>
      </w:pPr>
      <w:r w:rsidRPr="00F45FD0">
        <w:rPr>
          <w:rFonts w:ascii="ＭＳ Ｐゴシック" w:eastAsia="ＭＳ Ｐゴシック" w:hAnsi="ＭＳ Ｐゴシック" w:hint="eastAsia"/>
          <w:sz w:val="21"/>
          <w:szCs w:val="21"/>
        </w:rPr>
        <w:t>・独立行政法人情報処理推薦機構（予定）</w:t>
      </w:r>
    </w:p>
    <w:p w14:paraId="2C31BECC" w14:textId="77777777" w:rsidR="00F45FD0" w:rsidRPr="00F45FD0" w:rsidRDefault="00F45FD0" w:rsidP="00F45FD0">
      <w:pPr>
        <w:spacing w:line="320" w:lineRule="exact"/>
        <w:rPr>
          <w:rFonts w:ascii="ＭＳ Ｐゴシック" w:eastAsia="ＭＳ Ｐゴシック" w:hAnsi="ＭＳ Ｐゴシック"/>
          <w:sz w:val="21"/>
          <w:szCs w:val="21"/>
        </w:rPr>
      </w:pPr>
      <w:r w:rsidRPr="00F45FD0">
        <w:rPr>
          <w:rFonts w:ascii="ＭＳ Ｐゴシック" w:eastAsia="ＭＳ Ｐゴシック" w:hAnsi="ＭＳ Ｐゴシック" w:hint="eastAsia"/>
          <w:sz w:val="21"/>
          <w:szCs w:val="21"/>
        </w:rPr>
        <w:t>・国立研究開発法人物質・材料研究機構</w:t>
      </w:r>
    </w:p>
    <w:p w14:paraId="0B715448" w14:textId="52BEBE3F" w:rsidR="00F45FD0" w:rsidRPr="00F45FD0" w:rsidRDefault="00F45FD0" w:rsidP="00F45FD0">
      <w:pPr>
        <w:spacing w:line="320" w:lineRule="exact"/>
        <w:rPr>
          <w:rFonts w:ascii="ＭＳ Ｐゴシック" w:eastAsia="ＭＳ Ｐゴシック" w:hAnsi="ＭＳ Ｐゴシック"/>
          <w:sz w:val="21"/>
          <w:szCs w:val="21"/>
        </w:rPr>
      </w:pPr>
      <w:r w:rsidRPr="00F03568">
        <w:rPr>
          <w:rFonts w:ascii="ＭＳ Ｐゴシック" w:eastAsia="ＭＳ Ｐゴシック" w:hAnsi="ＭＳ Ｐゴシック"/>
          <w:noProof/>
          <w:sz w:val="20"/>
          <w:szCs w:val="20"/>
        </w:rPr>
        <mc:AlternateContent>
          <mc:Choice Requires="wps">
            <w:drawing>
              <wp:anchor distT="0" distB="0" distL="114300" distR="114300" simplePos="0" relativeHeight="251659264" behindDoc="0" locked="0" layoutInCell="1" allowOverlap="1" wp14:anchorId="627A7F3F" wp14:editId="6D005A73">
                <wp:simplePos x="0" y="0"/>
                <wp:positionH relativeFrom="margin">
                  <wp:posOffset>50800</wp:posOffset>
                </wp:positionH>
                <wp:positionV relativeFrom="paragraph">
                  <wp:posOffset>135240</wp:posOffset>
                </wp:positionV>
                <wp:extent cx="6242050" cy="754380"/>
                <wp:effectExtent l="0" t="0" r="25400" b="26670"/>
                <wp:wrapNone/>
                <wp:docPr id="22" name="正方形/長方形 22"/>
                <wp:cNvGraphicFramePr/>
                <a:graphic xmlns:a="http://schemas.openxmlformats.org/drawingml/2006/main">
                  <a:graphicData uri="http://schemas.microsoft.com/office/word/2010/wordprocessingShape">
                    <wps:wsp>
                      <wps:cNvSpPr/>
                      <wps:spPr>
                        <a:xfrm>
                          <a:off x="0" y="0"/>
                          <a:ext cx="6242050" cy="75438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45FEB3F" w14:textId="77777777" w:rsidR="000C21F7" w:rsidRPr="000C21F7" w:rsidRDefault="000C21F7" w:rsidP="000C21F7">
                            <w:pPr>
                              <w:spacing w:line="280" w:lineRule="exact"/>
                              <w:jc w:val="center"/>
                              <w:rPr>
                                <w:rFonts w:ascii="ＭＳ Ｐゴシック" w:eastAsia="ＭＳ Ｐゴシック" w:hAnsi="ＭＳ Ｐゴシック"/>
                                <w:color w:val="000000" w:themeColor="text1"/>
                                <w:sz w:val="20"/>
                                <w:szCs w:val="20"/>
                              </w:rPr>
                            </w:pPr>
                            <w:r w:rsidRPr="000C21F7">
                              <w:rPr>
                                <w:rFonts w:ascii="ＭＳ Ｐゴシック" w:eastAsia="ＭＳ Ｐゴシック" w:hAnsi="ＭＳ Ｐゴシック" w:hint="eastAsia"/>
                                <w:color w:val="000000" w:themeColor="text1"/>
                                <w:sz w:val="20"/>
                                <w:szCs w:val="20"/>
                              </w:rPr>
                              <w:t>【本社に関するお問い合わせ先】</w:t>
                            </w:r>
                          </w:p>
                          <w:p w14:paraId="3ED082D7" w14:textId="0D46DC15" w:rsidR="000C21F7" w:rsidRPr="000C21F7" w:rsidRDefault="000C21F7" w:rsidP="000C21F7">
                            <w:pPr>
                              <w:spacing w:line="280" w:lineRule="exact"/>
                              <w:jc w:val="center"/>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hint="eastAsia"/>
                                <w:color w:val="000000" w:themeColor="text1"/>
                                <w:sz w:val="20"/>
                                <w:szCs w:val="20"/>
                              </w:rPr>
                              <w:t>第4</w:t>
                            </w:r>
                            <w:r w:rsidRPr="000C21F7">
                              <w:rPr>
                                <w:rFonts w:ascii="ＭＳ Ｐゴシック" w:eastAsia="ＭＳ Ｐゴシック" w:hAnsi="ＭＳ Ｐゴシック"/>
                                <w:color w:val="000000" w:themeColor="text1"/>
                                <w:sz w:val="20"/>
                                <w:szCs w:val="20"/>
                              </w:rPr>
                              <w:t>回J</w:t>
                            </w:r>
                            <w:r>
                              <w:rPr>
                                <w:rFonts w:ascii="ＭＳ Ｐゴシック" w:eastAsia="ＭＳ Ｐゴシック" w:hAnsi="ＭＳ Ｐゴシック"/>
                                <w:color w:val="000000" w:themeColor="text1"/>
                                <w:sz w:val="20"/>
                                <w:szCs w:val="20"/>
                              </w:rPr>
                              <w:t>-</w:t>
                            </w:r>
                            <w:r w:rsidRPr="000C21F7">
                              <w:rPr>
                                <w:rFonts w:ascii="ＭＳ Ｐゴシック" w:eastAsia="ＭＳ Ｐゴシック" w:hAnsi="ＭＳ Ｐゴシック"/>
                                <w:color w:val="000000" w:themeColor="text1"/>
                                <w:sz w:val="20"/>
                                <w:szCs w:val="20"/>
                              </w:rPr>
                              <w:t>TECH STARTUP SUMMIT運営事務局　/　E-MAIL：j-tech@tepweb.jp</w:t>
                            </w:r>
                          </w:p>
                          <w:p w14:paraId="2559BAE8" w14:textId="1D327F73" w:rsidR="00A443B8" w:rsidRPr="003051B9" w:rsidRDefault="000C21F7" w:rsidP="003051B9">
                            <w:pPr>
                              <w:spacing w:line="280" w:lineRule="exact"/>
                              <w:jc w:val="center"/>
                              <w:rPr>
                                <w:rFonts w:ascii="ＭＳ Ｐゴシック" w:eastAsia="ＭＳ Ｐゴシック" w:hAnsi="ＭＳ Ｐゴシック"/>
                                <w:color w:val="000000" w:themeColor="text1"/>
                                <w:sz w:val="20"/>
                                <w:szCs w:val="20"/>
                              </w:rPr>
                            </w:pPr>
                            <w:r w:rsidRPr="003051B9">
                              <w:rPr>
                                <w:rFonts w:ascii="ＭＳ Ｐゴシック" w:eastAsia="ＭＳ Ｐゴシック" w:hAnsi="ＭＳ Ｐゴシック"/>
                                <w:color w:val="000000" w:themeColor="text1"/>
                                <w:sz w:val="20"/>
                                <w:szCs w:val="20"/>
                              </w:rPr>
                              <w:t>TEP広報窓口</w:t>
                            </w:r>
                            <w:r w:rsidR="003051B9" w:rsidRPr="003051B9">
                              <w:rPr>
                                <w:rFonts w:ascii="ＭＳ Ｐゴシック" w:eastAsia="ＭＳ Ｐゴシック" w:hAnsi="ＭＳ Ｐゴシック" w:hint="eastAsia"/>
                                <w:color w:val="000000" w:themeColor="text1"/>
                                <w:sz w:val="20"/>
                                <w:szCs w:val="20"/>
                              </w:rPr>
                              <w:t>(</w:t>
                            </w:r>
                            <w:r w:rsidR="003051B9" w:rsidRPr="003051B9">
                              <w:rPr>
                                <w:rFonts w:ascii="ＭＳ Ｐゴシック" w:eastAsia="ＭＳ Ｐゴシック" w:hAnsi="ＭＳ Ｐゴシック"/>
                                <w:color w:val="000000" w:themeColor="text1"/>
                                <w:sz w:val="20"/>
                                <w:szCs w:val="20"/>
                              </w:rPr>
                              <w:t>Story Design house)</w:t>
                            </w:r>
                            <w:r w:rsidRPr="003051B9">
                              <w:rPr>
                                <w:rFonts w:ascii="ＭＳ Ｐゴシック" w:eastAsia="ＭＳ Ｐゴシック" w:hAnsi="ＭＳ Ｐゴシック"/>
                                <w:color w:val="000000" w:themeColor="text1"/>
                                <w:sz w:val="20"/>
                                <w:szCs w:val="20"/>
                              </w:rPr>
                              <w:t xml:space="preserve">　田邊・森/TEL:03 6759 8989 E-MAIL:pr</w:t>
                            </w:r>
                            <w:r w:rsidR="003051B9" w:rsidRPr="003051B9">
                              <w:rPr>
                                <w:rFonts w:ascii="ＭＳ Ｐゴシック" w:eastAsia="ＭＳ Ｐゴシック" w:hAnsi="ＭＳ Ｐゴシック"/>
                                <w:color w:val="000000" w:themeColor="text1"/>
                                <w:sz w:val="20"/>
                                <w:szCs w:val="20"/>
                              </w:rPr>
                              <w:t>@storydesign-h.com</w:t>
                            </w:r>
                          </w:p>
                        </w:txbxContent>
                      </wps:txbx>
                      <wps:bodyPr rot="0" spcFirstLastPara="0" vertOverflow="overflow" horzOverflow="overflow" vert="horz" wrap="square" lIns="36000" tIns="45720" rIns="36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7A7F3F" id="正方形/長方形 22" o:spid="_x0000_s1026" style="position:absolute;margin-left:4pt;margin-top:10.65pt;width:491.5pt;height:59.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zmuwIAAKQFAAAOAAAAZHJzL2Uyb0RvYy54bWysVMFu1DAQvSPxD5bvNNm025ZVs9WqVRFS&#10;VSpa1LPXcZpIjsfY3k2W/4APgDNnxIHPoRJ/wdhOsqtScUDswTuTmXnjeZ6Zk9OukWQtjK1B5XSy&#10;l1IiFIeiVvc5fXd78eKYEuuYKpgEJXK6EZaezp8/O2n1TGRQgSyEIQii7KzVOa2c07MksbwSDbN7&#10;oIVCYwmmYQ5Vc58UhrWI3sgkS9PDpAVTaANcWItfz6ORzgN+WQru3pSlFY7InOLdXDhNOJf+TOYn&#10;bHZvmK5q3l+D/cMtGlYrTDpCnTPHyMrUf0A1NTdgoXR7HJoEyrLmItSA1UzSR9XcVEyLUAuSY/VI&#10;k/1/sPxqfW1IXeQ0yyhRrME3evj65eHT958/Pie/Pn6LEkErUtVqO8OIG31tes2i6OvuStP4f6yI&#10;dIHezUiv6Bzh+PEwO8jSKb4CR9vR9GD/OPCfbKO1se6VgIZ4IacGny+wytaX1mFGdB1cfDIFF7WU&#10;4QmlIm1OX06zaQiwIOvCG71baCZxJg1ZM2wD1018LYi144WaVPjRVxhrCpLbSOEhpHorSqQJq8hi&#10;At+gW0zGuVBuEk0VK0RMNU3xNyQbIkLqAOiRS7zkiN0DDJ4RZMCOd+79fagI/T0Gp3+7WAweI0Jm&#10;UG4MbmoF5ikAiVX1maP/QFKkxrPkumWHLl5cQrHBfjIQB81qflHjU14y666ZwcnC18dt4d7gUUrA&#10;J4NeoqQC8+Gp794fGx6tlLQ4qTm171fMCErka4WjsH/oSSYuKAfTowwVs2tZ7lrUqjkD7IIJ7iXN&#10;g+j9nRzE0kBzh0tl4bOiiSmOuXPKnRmUMxc3CK4lLhaL4IbjrJm7VDeae3BPsG/V2+6OGd33s8NJ&#10;uIJhqtnsUVtHXx+pYLFyUNah57e89tTjKgg91K8tv2t29eC1Xa7z3wAAAP//AwBQSwMEFAAGAAgA&#10;AAAhAM27C0XfAAAACAEAAA8AAABkcnMvZG93bnJldi54bWxMj81OwzAQhO9IvIO1SFwQtRMQatM4&#10;VVXEgQsSBVH1tk2WJOCfyHba9O1ZTnDcmdHsN+VqskYcKcTeOw3ZTIEgV/umd62G97en2zmImNA1&#10;aLwjDWeKsKouL0osGn9yr3TcplZwiYsFauhSGgopY92RxTjzAzn2Pn2wmPgMrWwCnrjcGpkr9SAt&#10;9o4/dDjQpqP6eztaDVP+ETY3a9zv1OPXc2/siPvzi9bXV9N6CSLRlP7C8IvP6FAx08GPronCaJjz&#10;kqQhz+5AsL1YZCwcOHevMpBVKf8PqH4AAAD//wMAUEsBAi0AFAAGAAgAAAAhALaDOJL+AAAA4QEA&#10;ABMAAAAAAAAAAAAAAAAAAAAAAFtDb250ZW50X1R5cGVzXS54bWxQSwECLQAUAAYACAAAACEAOP0h&#10;/9YAAACUAQAACwAAAAAAAAAAAAAAAAAvAQAAX3JlbHMvLnJlbHNQSwECLQAUAAYACAAAACEAXsv8&#10;5rsCAACkBQAADgAAAAAAAAAAAAAAAAAuAgAAZHJzL2Uyb0RvYy54bWxQSwECLQAUAAYACAAAACEA&#10;zbsLRd8AAAAIAQAADwAAAAAAAAAAAAAAAAAVBQAAZHJzL2Rvd25yZXYueG1sUEsFBgAAAAAEAAQA&#10;8wAAACEGAAAAAA==&#10;" filled="f" strokecolor="black [3213]">
                <v:textbox inset="1mm,,1mm">
                  <w:txbxContent>
                    <w:p w14:paraId="145FEB3F" w14:textId="77777777" w:rsidR="000C21F7" w:rsidRPr="000C21F7" w:rsidRDefault="000C21F7" w:rsidP="000C21F7">
                      <w:pPr>
                        <w:spacing w:line="280" w:lineRule="exact"/>
                        <w:jc w:val="center"/>
                        <w:rPr>
                          <w:rFonts w:ascii="ＭＳ Ｐゴシック" w:eastAsia="ＭＳ Ｐゴシック" w:hAnsi="ＭＳ Ｐゴシック"/>
                          <w:color w:val="000000" w:themeColor="text1"/>
                          <w:sz w:val="20"/>
                          <w:szCs w:val="20"/>
                        </w:rPr>
                      </w:pPr>
                      <w:r w:rsidRPr="000C21F7">
                        <w:rPr>
                          <w:rFonts w:ascii="ＭＳ Ｐゴシック" w:eastAsia="ＭＳ Ｐゴシック" w:hAnsi="ＭＳ Ｐゴシック" w:hint="eastAsia"/>
                          <w:color w:val="000000" w:themeColor="text1"/>
                          <w:sz w:val="20"/>
                          <w:szCs w:val="20"/>
                        </w:rPr>
                        <w:t>【本社に関するお問い合わせ先】</w:t>
                      </w:r>
                    </w:p>
                    <w:p w14:paraId="3ED082D7" w14:textId="0D46DC15" w:rsidR="000C21F7" w:rsidRPr="000C21F7" w:rsidRDefault="000C21F7" w:rsidP="000C21F7">
                      <w:pPr>
                        <w:spacing w:line="280" w:lineRule="exact"/>
                        <w:jc w:val="center"/>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hint="eastAsia"/>
                          <w:color w:val="000000" w:themeColor="text1"/>
                          <w:sz w:val="20"/>
                          <w:szCs w:val="20"/>
                        </w:rPr>
                        <w:t>第4</w:t>
                      </w:r>
                      <w:r w:rsidRPr="000C21F7">
                        <w:rPr>
                          <w:rFonts w:ascii="ＭＳ Ｐゴシック" w:eastAsia="ＭＳ Ｐゴシック" w:hAnsi="ＭＳ Ｐゴシック"/>
                          <w:color w:val="000000" w:themeColor="text1"/>
                          <w:sz w:val="20"/>
                          <w:szCs w:val="20"/>
                        </w:rPr>
                        <w:t>回J</w:t>
                      </w:r>
                      <w:r>
                        <w:rPr>
                          <w:rFonts w:ascii="ＭＳ Ｐゴシック" w:eastAsia="ＭＳ Ｐゴシック" w:hAnsi="ＭＳ Ｐゴシック"/>
                          <w:color w:val="000000" w:themeColor="text1"/>
                          <w:sz w:val="20"/>
                          <w:szCs w:val="20"/>
                        </w:rPr>
                        <w:t>-</w:t>
                      </w:r>
                      <w:r w:rsidRPr="000C21F7">
                        <w:rPr>
                          <w:rFonts w:ascii="ＭＳ Ｐゴシック" w:eastAsia="ＭＳ Ｐゴシック" w:hAnsi="ＭＳ Ｐゴシック"/>
                          <w:color w:val="000000" w:themeColor="text1"/>
                          <w:sz w:val="20"/>
                          <w:szCs w:val="20"/>
                        </w:rPr>
                        <w:t>TECH STARTUP SUMMIT運営事務局　/　E-MAIL：j-tech@tepweb.jp</w:t>
                      </w:r>
                    </w:p>
                    <w:p w14:paraId="2559BAE8" w14:textId="1D327F73" w:rsidR="00A443B8" w:rsidRPr="003051B9" w:rsidRDefault="000C21F7" w:rsidP="003051B9">
                      <w:pPr>
                        <w:spacing w:line="280" w:lineRule="exact"/>
                        <w:jc w:val="center"/>
                        <w:rPr>
                          <w:rFonts w:ascii="ＭＳ Ｐゴシック" w:eastAsia="ＭＳ Ｐゴシック" w:hAnsi="ＭＳ Ｐゴシック"/>
                          <w:color w:val="000000" w:themeColor="text1"/>
                          <w:sz w:val="20"/>
                          <w:szCs w:val="20"/>
                        </w:rPr>
                      </w:pPr>
                      <w:r w:rsidRPr="003051B9">
                        <w:rPr>
                          <w:rFonts w:ascii="ＭＳ Ｐゴシック" w:eastAsia="ＭＳ Ｐゴシック" w:hAnsi="ＭＳ Ｐゴシック"/>
                          <w:color w:val="000000" w:themeColor="text1"/>
                          <w:sz w:val="20"/>
                          <w:szCs w:val="20"/>
                        </w:rPr>
                        <w:t>TEP広報窓口</w:t>
                      </w:r>
                      <w:r w:rsidR="003051B9" w:rsidRPr="003051B9">
                        <w:rPr>
                          <w:rFonts w:ascii="ＭＳ Ｐゴシック" w:eastAsia="ＭＳ Ｐゴシック" w:hAnsi="ＭＳ Ｐゴシック" w:hint="eastAsia"/>
                          <w:color w:val="000000" w:themeColor="text1"/>
                          <w:sz w:val="20"/>
                          <w:szCs w:val="20"/>
                        </w:rPr>
                        <w:t>(</w:t>
                      </w:r>
                      <w:r w:rsidR="003051B9" w:rsidRPr="003051B9">
                        <w:rPr>
                          <w:rFonts w:ascii="ＭＳ Ｐゴシック" w:eastAsia="ＭＳ Ｐゴシック" w:hAnsi="ＭＳ Ｐゴシック"/>
                          <w:color w:val="000000" w:themeColor="text1"/>
                          <w:sz w:val="20"/>
                          <w:szCs w:val="20"/>
                        </w:rPr>
                        <w:t>Story Design house)</w:t>
                      </w:r>
                      <w:r w:rsidRPr="003051B9">
                        <w:rPr>
                          <w:rFonts w:ascii="ＭＳ Ｐゴシック" w:eastAsia="ＭＳ Ｐゴシック" w:hAnsi="ＭＳ Ｐゴシック"/>
                          <w:color w:val="000000" w:themeColor="text1"/>
                          <w:sz w:val="20"/>
                          <w:szCs w:val="20"/>
                        </w:rPr>
                        <w:t xml:space="preserve">　田邊・森/TEL:03 6759 8989 E-MAIL:pr</w:t>
                      </w:r>
                      <w:r w:rsidR="003051B9" w:rsidRPr="003051B9">
                        <w:rPr>
                          <w:rFonts w:ascii="ＭＳ Ｐゴシック" w:eastAsia="ＭＳ Ｐゴシック" w:hAnsi="ＭＳ Ｐゴシック"/>
                          <w:color w:val="000000" w:themeColor="text1"/>
                          <w:sz w:val="20"/>
                          <w:szCs w:val="20"/>
                        </w:rPr>
                        <w:t>@storydesign-h.com</w:t>
                      </w:r>
                    </w:p>
                  </w:txbxContent>
                </v:textbox>
                <w10:wrap anchorx="margin"/>
              </v:rect>
            </w:pict>
          </mc:Fallback>
        </mc:AlternateContent>
      </w:r>
    </w:p>
    <w:p w14:paraId="32BF5100" w14:textId="0D56B732" w:rsidR="00B4741F" w:rsidRPr="001C3690" w:rsidRDefault="00F45FD0" w:rsidP="00F45FD0">
      <w:pPr>
        <w:spacing w:line="320" w:lineRule="exact"/>
        <w:ind w:leftChars="100" w:left="220"/>
        <w:jc w:val="center"/>
        <w:rPr>
          <w:rFonts w:ascii="ＭＳ Ｐゴシック" w:eastAsia="ＭＳ Ｐゴシック" w:hAnsi="ＭＳ Ｐゴシック"/>
          <w:sz w:val="21"/>
          <w:szCs w:val="21"/>
        </w:rPr>
      </w:pPr>
      <w:r w:rsidRPr="00F45FD0">
        <w:rPr>
          <w:rFonts w:ascii="ＭＳ Ｐゴシック" w:eastAsia="ＭＳ Ｐゴシック" w:hAnsi="ＭＳ Ｐゴシック"/>
          <w:sz w:val="21"/>
          <w:szCs w:val="21"/>
        </w:rPr>
        <w:t xml:space="preserve"> </w:t>
      </w:r>
    </w:p>
    <w:sectPr w:rsidR="00B4741F" w:rsidRPr="001C3690" w:rsidSect="007A5632">
      <w:headerReference w:type="default" r:id="rId13"/>
      <w:footerReference w:type="even" r:id="rId14"/>
      <w:footerReference w:type="default" r:id="rId15"/>
      <w:pgSz w:w="11900" w:h="16840" w:code="9"/>
      <w:pgMar w:top="1134" w:right="1021" w:bottom="907" w:left="1021" w:header="510" w:footer="567" w:gutter="0"/>
      <w:cols w:space="425"/>
      <w:docGrid w:type="lines" w:linePitch="37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14ACDB" w14:textId="77777777" w:rsidR="00FA2183" w:rsidRDefault="00FA2183" w:rsidP="004C3519">
      <w:r>
        <w:separator/>
      </w:r>
    </w:p>
  </w:endnote>
  <w:endnote w:type="continuationSeparator" w:id="0">
    <w:p w14:paraId="1BA5E440" w14:textId="77777777" w:rsidR="00FA2183" w:rsidRDefault="00FA2183" w:rsidP="004C3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3E3C6" w14:textId="77777777" w:rsidR="00A443B8" w:rsidRDefault="00A443B8" w:rsidP="00EF40C9">
    <w:pPr>
      <w:pStyle w:val="a8"/>
      <w:framePr w:wrap="none" w:vAnchor="text" w:hAnchor="margin" w:xAlign="right" w:y="1"/>
      <w:rPr>
        <w:rStyle w:val="af6"/>
      </w:rPr>
    </w:pPr>
    <w:r>
      <w:rPr>
        <w:rStyle w:val="af6"/>
      </w:rPr>
      <w:fldChar w:fldCharType="begin"/>
    </w:r>
    <w:r>
      <w:rPr>
        <w:rStyle w:val="af6"/>
      </w:rPr>
      <w:instrText xml:space="preserve">PAGE  </w:instrText>
    </w:r>
    <w:r>
      <w:rPr>
        <w:rStyle w:val="af6"/>
      </w:rPr>
      <w:fldChar w:fldCharType="end"/>
    </w:r>
  </w:p>
  <w:p w14:paraId="3929C8AA" w14:textId="77777777" w:rsidR="00A443B8" w:rsidRDefault="00A443B8" w:rsidP="00CD728D">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200D1C" w14:textId="57F8A9FD" w:rsidR="00A443B8" w:rsidRPr="00CD728D" w:rsidRDefault="00A443B8" w:rsidP="00EF40C9">
    <w:pPr>
      <w:pStyle w:val="a8"/>
      <w:framePr w:wrap="none" w:vAnchor="text" w:hAnchor="margin" w:xAlign="right" w:y="1"/>
      <w:rPr>
        <w:rStyle w:val="af6"/>
        <w:rFonts w:ascii="ＭＳ Ｐゴシック" w:eastAsia="ＭＳ Ｐゴシック" w:hAnsi="ＭＳ Ｐゴシック"/>
      </w:rPr>
    </w:pPr>
    <w:r w:rsidRPr="00CD728D">
      <w:rPr>
        <w:rStyle w:val="af6"/>
        <w:rFonts w:ascii="ＭＳ Ｐゴシック" w:eastAsia="ＭＳ Ｐゴシック" w:hAnsi="ＭＳ Ｐゴシック"/>
      </w:rPr>
      <w:fldChar w:fldCharType="begin"/>
    </w:r>
    <w:r w:rsidRPr="00CD728D">
      <w:rPr>
        <w:rStyle w:val="af6"/>
        <w:rFonts w:ascii="ＭＳ Ｐゴシック" w:eastAsia="ＭＳ Ｐゴシック" w:hAnsi="ＭＳ Ｐゴシック"/>
      </w:rPr>
      <w:instrText xml:space="preserve">PAGE  </w:instrText>
    </w:r>
    <w:r w:rsidRPr="00CD728D">
      <w:rPr>
        <w:rStyle w:val="af6"/>
        <w:rFonts w:ascii="ＭＳ Ｐゴシック" w:eastAsia="ＭＳ Ｐゴシック" w:hAnsi="ＭＳ Ｐゴシック"/>
      </w:rPr>
      <w:fldChar w:fldCharType="separate"/>
    </w:r>
    <w:r>
      <w:rPr>
        <w:rStyle w:val="af6"/>
        <w:rFonts w:ascii="ＭＳ Ｐゴシック" w:eastAsia="ＭＳ Ｐゴシック" w:hAnsi="ＭＳ Ｐゴシック"/>
        <w:noProof/>
      </w:rPr>
      <w:t>3</w:t>
    </w:r>
    <w:r w:rsidRPr="00CD728D">
      <w:rPr>
        <w:rStyle w:val="af6"/>
        <w:rFonts w:ascii="ＭＳ Ｐゴシック" w:eastAsia="ＭＳ Ｐゴシック" w:hAnsi="ＭＳ Ｐゴシック"/>
      </w:rPr>
      <w:fldChar w:fldCharType="end"/>
    </w:r>
  </w:p>
  <w:p w14:paraId="6D6483C5" w14:textId="77777777" w:rsidR="00A443B8" w:rsidRDefault="00A443B8" w:rsidP="00CD728D">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7AD911" w14:textId="77777777" w:rsidR="00FA2183" w:rsidRDefault="00FA2183" w:rsidP="004C3519">
      <w:r>
        <w:separator/>
      </w:r>
    </w:p>
  </w:footnote>
  <w:footnote w:type="continuationSeparator" w:id="0">
    <w:p w14:paraId="5FC8BF39" w14:textId="77777777" w:rsidR="00FA2183" w:rsidRDefault="00FA2183" w:rsidP="004C35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AD453F" w14:textId="07AA9986" w:rsidR="00A443B8" w:rsidRDefault="00A443B8" w:rsidP="002D3221">
    <w:pPr>
      <w:pStyle w:val="a6"/>
      <w:jc w:val="right"/>
    </w:pPr>
    <w:r w:rsidRPr="00213083">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D2818"/>
    <w:multiLevelType w:val="hybridMultilevel"/>
    <w:tmpl w:val="F062891A"/>
    <w:lvl w:ilvl="0" w:tplc="DDC20EA4">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04DE7066"/>
    <w:multiLevelType w:val="hybridMultilevel"/>
    <w:tmpl w:val="B1189A16"/>
    <w:lvl w:ilvl="0" w:tplc="D4EE3F4A">
      <w:start w:val="1"/>
      <w:numFmt w:val="bullet"/>
      <w:lvlText w:val=""/>
      <w:lvlJc w:val="left"/>
      <w:pPr>
        <w:ind w:left="1000" w:hanging="420"/>
      </w:pPr>
      <w:rPr>
        <w:rFonts w:ascii="Wingdings" w:hAnsi="Wingdings" w:hint="default"/>
      </w:rPr>
    </w:lvl>
    <w:lvl w:ilvl="1" w:tplc="0409000B" w:tentative="1">
      <w:start w:val="1"/>
      <w:numFmt w:val="bullet"/>
      <w:lvlText w:val=""/>
      <w:lvlJc w:val="left"/>
      <w:pPr>
        <w:ind w:left="1420" w:hanging="420"/>
      </w:pPr>
      <w:rPr>
        <w:rFonts w:ascii="Wingdings" w:hAnsi="Wingdings" w:hint="default"/>
      </w:rPr>
    </w:lvl>
    <w:lvl w:ilvl="2" w:tplc="0409000D" w:tentative="1">
      <w:start w:val="1"/>
      <w:numFmt w:val="bullet"/>
      <w:lvlText w:val=""/>
      <w:lvlJc w:val="left"/>
      <w:pPr>
        <w:ind w:left="1840" w:hanging="420"/>
      </w:pPr>
      <w:rPr>
        <w:rFonts w:ascii="Wingdings" w:hAnsi="Wingdings" w:hint="default"/>
      </w:rPr>
    </w:lvl>
    <w:lvl w:ilvl="3" w:tplc="04090001" w:tentative="1">
      <w:start w:val="1"/>
      <w:numFmt w:val="bullet"/>
      <w:lvlText w:val=""/>
      <w:lvlJc w:val="left"/>
      <w:pPr>
        <w:ind w:left="2260" w:hanging="420"/>
      </w:pPr>
      <w:rPr>
        <w:rFonts w:ascii="Wingdings" w:hAnsi="Wingdings" w:hint="default"/>
      </w:rPr>
    </w:lvl>
    <w:lvl w:ilvl="4" w:tplc="0409000B" w:tentative="1">
      <w:start w:val="1"/>
      <w:numFmt w:val="bullet"/>
      <w:lvlText w:val=""/>
      <w:lvlJc w:val="left"/>
      <w:pPr>
        <w:ind w:left="2680" w:hanging="420"/>
      </w:pPr>
      <w:rPr>
        <w:rFonts w:ascii="Wingdings" w:hAnsi="Wingdings" w:hint="default"/>
      </w:rPr>
    </w:lvl>
    <w:lvl w:ilvl="5" w:tplc="0409000D" w:tentative="1">
      <w:start w:val="1"/>
      <w:numFmt w:val="bullet"/>
      <w:lvlText w:val=""/>
      <w:lvlJc w:val="left"/>
      <w:pPr>
        <w:ind w:left="3100" w:hanging="420"/>
      </w:pPr>
      <w:rPr>
        <w:rFonts w:ascii="Wingdings" w:hAnsi="Wingdings" w:hint="default"/>
      </w:rPr>
    </w:lvl>
    <w:lvl w:ilvl="6" w:tplc="04090001" w:tentative="1">
      <w:start w:val="1"/>
      <w:numFmt w:val="bullet"/>
      <w:lvlText w:val=""/>
      <w:lvlJc w:val="left"/>
      <w:pPr>
        <w:ind w:left="3520" w:hanging="420"/>
      </w:pPr>
      <w:rPr>
        <w:rFonts w:ascii="Wingdings" w:hAnsi="Wingdings" w:hint="default"/>
      </w:rPr>
    </w:lvl>
    <w:lvl w:ilvl="7" w:tplc="0409000B" w:tentative="1">
      <w:start w:val="1"/>
      <w:numFmt w:val="bullet"/>
      <w:lvlText w:val=""/>
      <w:lvlJc w:val="left"/>
      <w:pPr>
        <w:ind w:left="3940" w:hanging="420"/>
      </w:pPr>
      <w:rPr>
        <w:rFonts w:ascii="Wingdings" w:hAnsi="Wingdings" w:hint="default"/>
      </w:rPr>
    </w:lvl>
    <w:lvl w:ilvl="8" w:tplc="0409000D" w:tentative="1">
      <w:start w:val="1"/>
      <w:numFmt w:val="bullet"/>
      <w:lvlText w:val=""/>
      <w:lvlJc w:val="left"/>
      <w:pPr>
        <w:ind w:left="4360" w:hanging="420"/>
      </w:pPr>
      <w:rPr>
        <w:rFonts w:ascii="Wingdings" w:hAnsi="Wingdings" w:hint="default"/>
      </w:rPr>
    </w:lvl>
  </w:abstractNum>
  <w:abstractNum w:abstractNumId="2" w15:restartNumberingAfterBreak="0">
    <w:nsid w:val="0A273205"/>
    <w:multiLevelType w:val="hybridMultilevel"/>
    <w:tmpl w:val="29C84D8E"/>
    <w:lvl w:ilvl="0" w:tplc="D4EE3F4A">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 w15:restartNumberingAfterBreak="0">
    <w:nsid w:val="134B5559"/>
    <w:multiLevelType w:val="hybridMultilevel"/>
    <w:tmpl w:val="EC96E986"/>
    <w:lvl w:ilvl="0" w:tplc="04090003">
      <w:start w:val="1"/>
      <w:numFmt w:val="bullet"/>
      <w:lvlText w:val=""/>
      <w:lvlJc w:val="left"/>
      <w:pPr>
        <w:ind w:left="562" w:hanging="420"/>
      </w:pPr>
      <w:rPr>
        <w:rFonts w:ascii="Wingdings" w:hAnsi="Wingdings" w:hint="default"/>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4" w15:restartNumberingAfterBreak="0">
    <w:nsid w:val="1B4D1A98"/>
    <w:multiLevelType w:val="hybridMultilevel"/>
    <w:tmpl w:val="EA2A029E"/>
    <w:lvl w:ilvl="0" w:tplc="D4EE3F4A">
      <w:start w:val="1"/>
      <w:numFmt w:val="bullet"/>
      <w:lvlText w:val=""/>
      <w:lvlJc w:val="left"/>
      <w:pPr>
        <w:ind w:left="1060" w:hanging="420"/>
      </w:pPr>
      <w:rPr>
        <w:rFonts w:ascii="Wingdings" w:hAnsi="Wingdings" w:hint="default"/>
      </w:rPr>
    </w:lvl>
    <w:lvl w:ilvl="1" w:tplc="0409000B" w:tentative="1">
      <w:start w:val="1"/>
      <w:numFmt w:val="bullet"/>
      <w:lvlText w:val=""/>
      <w:lvlJc w:val="left"/>
      <w:pPr>
        <w:ind w:left="1480" w:hanging="420"/>
      </w:pPr>
      <w:rPr>
        <w:rFonts w:ascii="Wingdings" w:hAnsi="Wingdings" w:hint="default"/>
      </w:rPr>
    </w:lvl>
    <w:lvl w:ilvl="2" w:tplc="0409000D" w:tentative="1">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B" w:tentative="1">
      <w:start w:val="1"/>
      <w:numFmt w:val="bullet"/>
      <w:lvlText w:val=""/>
      <w:lvlJc w:val="left"/>
      <w:pPr>
        <w:ind w:left="2740" w:hanging="420"/>
      </w:pPr>
      <w:rPr>
        <w:rFonts w:ascii="Wingdings" w:hAnsi="Wingdings" w:hint="default"/>
      </w:rPr>
    </w:lvl>
    <w:lvl w:ilvl="5" w:tplc="0409000D"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B" w:tentative="1">
      <w:start w:val="1"/>
      <w:numFmt w:val="bullet"/>
      <w:lvlText w:val=""/>
      <w:lvlJc w:val="left"/>
      <w:pPr>
        <w:ind w:left="4000" w:hanging="420"/>
      </w:pPr>
      <w:rPr>
        <w:rFonts w:ascii="Wingdings" w:hAnsi="Wingdings" w:hint="default"/>
      </w:rPr>
    </w:lvl>
    <w:lvl w:ilvl="8" w:tplc="0409000D" w:tentative="1">
      <w:start w:val="1"/>
      <w:numFmt w:val="bullet"/>
      <w:lvlText w:val=""/>
      <w:lvlJc w:val="left"/>
      <w:pPr>
        <w:ind w:left="4420" w:hanging="420"/>
      </w:pPr>
      <w:rPr>
        <w:rFonts w:ascii="Wingdings" w:hAnsi="Wingdings" w:hint="default"/>
      </w:rPr>
    </w:lvl>
  </w:abstractNum>
  <w:abstractNum w:abstractNumId="5" w15:restartNumberingAfterBreak="0">
    <w:nsid w:val="1E6C3B5B"/>
    <w:multiLevelType w:val="hybridMultilevel"/>
    <w:tmpl w:val="B002DC54"/>
    <w:lvl w:ilvl="0" w:tplc="88268A06">
      <w:start w:val="1"/>
      <w:numFmt w:val="decimalEnclosedParen"/>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15:restartNumberingAfterBreak="0">
    <w:nsid w:val="239A091C"/>
    <w:multiLevelType w:val="hybridMultilevel"/>
    <w:tmpl w:val="D6CAA58C"/>
    <w:lvl w:ilvl="0" w:tplc="7A78D30A">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7" w15:restartNumberingAfterBreak="0">
    <w:nsid w:val="25281AF9"/>
    <w:multiLevelType w:val="hybridMultilevel"/>
    <w:tmpl w:val="FD24D280"/>
    <w:lvl w:ilvl="0" w:tplc="82D8185C">
      <w:start w:val="1"/>
      <w:numFmt w:val="decimalEnclosedCircle"/>
      <w:lvlText w:val="%1"/>
      <w:lvlJc w:val="left"/>
      <w:pPr>
        <w:ind w:left="-2545" w:hanging="360"/>
      </w:pPr>
      <w:rPr>
        <w:rFonts w:hint="default"/>
      </w:rPr>
    </w:lvl>
    <w:lvl w:ilvl="1" w:tplc="04090017" w:tentative="1">
      <w:start w:val="1"/>
      <w:numFmt w:val="aiueoFullWidth"/>
      <w:lvlText w:val="(%2)"/>
      <w:lvlJc w:val="left"/>
      <w:pPr>
        <w:ind w:left="-2065" w:hanging="420"/>
      </w:pPr>
    </w:lvl>
    <w:lvl w:ilvl="2" w:tplc="04090011" w:tentative="1">
      <w:start w:val="1"/>
      <w:numFmt w:val="decimalEnclosedCircle"/>
      <w:lvlText w:val="%3"/>
      <w:lvlJc w:val="left"/>
      <w:pPr>
        <w:ind w:left="-1645" w:hanging="420"/>
      </w:pPr>
    </w:lvl>
    <w:lvl w:ilvl="3" w:tplc="0409000F" w:tentative="1">
      <w:start w:val="1"/>
      <w:numFmt w:val="decimal"/>
      <w:lvlText w:val="%4."/>
      <w:lvlJc w:val="left"/>
      <w:pPr>
        <w:ind w:left="-1225" w:hanging="420"/>
      </w:pPr>
    </w:lvl>
    <w:lvl w:ilvl="4" w:tplc="04090017" w:tentative="1">
      <w:start w:val="1"/>
      <w:numFmt w:val="aiueoFullWidth"/>
      <w:lvlText w:val="(%5)"/>
      <w:lvlJc w:val="left"/>
      <w:pPr>
        <w:ind w:left="-805" w:hanging="420"/>
      </w:pPr>
    </w:lvl>
    <w:lvl w:ilvl="5" w:tplc="04090011" w:tentative="1">
      <w:start w:val="1"/>
      <w:numFmt w:val="decimalEnclosedCircle"/>
      <w:lvlText w:val="%6"/>
      <w:lvlJc w:val="left"/>
      <w:pPr>
        <w:ind w:left="-385" w:hanging="420"/>
      </w:pPr>
    </w:lvl>
    <w:lvl w:ilvl="6" w:tplc="0409000F" w:tentative="1">
      <w:start w:val="1"/>
      <w:numFmt w:val="decimal"/>
      <w:lvlText w:val="%7."/>
      <w:lvlJc w:val="left"/>
      <w:pPr>
        <w:ind w:left="35" w:hanging="420"/>
      </w:pPr>
    </w:lvl>
    <w:lvl w:ilvl="7" w:tplc="04090017" w:tentative="1">
      <w:start w:val="1"/>
      <w:numFmt w:val="aiueoFullWidth"/>
      <w:lvlText w:val="(%8)"/>
      <w:lvlJc w:val="left"/>
      <w:pPr>
        <w:ind w:left="455" w:hanging="420"/>
      </w:pPr>
    </w:lvl>
    <w:lvl w:ilvl="8" w:tplc="04090011" w:tentative="1">
      <w:start w:val="1"/>
      <w:numFmt w:val="decimalEnclosedCircle"/>
      <w:lvlText w:val="%9"/>
      <w:lvlJc w:val="left"/>
      <w:pPr>
        <w:ind w:left="875" w:hanging="420"/>
      </w:pPr>
    </w:lvl>
  </w:abstractNum>
  <w:abstractNum w:abstractNumId="8" w15:restartNumberingAfterBreak="0">
    <w:nsid w:val="26A656BE"/>
    <w:multiLevelType w:val="hybridMultilevel"/>
    <w:tmpl w:val="1F64AE38"/>
    <w:lvl w:ilvl="0" w:tplc="58C60F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A8146DE"/>
    <w:multiLevelType w:val="hybridMultilevel"/>
    <w:tmpl w:val="AAE463A8"/>
    <w:lvl w:ilvl="0" w:tplc="D4EE3F4A">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F8C3740"/>
    <w:multiLevelType w:val="hybridMultilevel"/>
    <w:tmpl w:val="80FEFF8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3F4647A"/>
    <w:multiLevelType w:val="hybridMultilevel"/>
    <w:tmpl w:val="DE307DFA"/>
    <w:lvl w:ilvl="0" w:tplc="BBC04A24">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2" w15:restartNumberingAfterBreak="0">
    <w:nsid w:val="36452881"/>
    <w:multiLevelType w:val="hybridMultilevel"/>
    <w:tmpl w:val="D248C578"/>
    <w:lvl w:ilvl="0" w:tplc="92485B24">
      <w:start w:val="1"/>
      <w:numFmt w:val="bullet"/>
      <w:lvlText w:val=""/>
      <w:lvlJc w:val="left"/>
      <w:pPr>
        <w:tabs>
          <w:tab w:val="num" w:pos="284"/>
        </w:tabs>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8572E1E"/>
    <w:multiLevelType w:val="hybridMultilevel"/>
    <w:tmpl w:val="F0F0BC30"/>
    <w:lvl w:ilvl="0" w:tplc="04090001">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4" w15:restartNumberingAfterBreak="0">
    <w:nsid w:val="3C914A81"/>
    <w:multiLevelType w:val="hybridMultilevel"/>
    <w:tmpl w:val="05D86E9C"/>
    <w:lvl w:ilvl="0" w:tplc="04090003">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5" w15:restartNumberingAfterBreak="0">
    <w:nsid w:val="4A0C6994"/>
    <w:multiLevelType w:val="hybridMultilevel"/>
    <w:tmpl w:val="EBBAD03E"/>
    <w:lvl w:ilvl="0" w:tplc="04090003">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6" w15:restartNumberingAfterBreak="0">
    <w:nsid w:val="4D224857"/>
    <w:multiLevelType w:val="hybridMultilevel"/>
    <w:tmpl w:val="62801C2A"/>
    <w:lvl w:ilvl="0" w:tplc="04090003">
      <w:start w:val="1"/>
      <w:numFmt w:val="bullet"/>
      <w:lvlText w:val=""/>
      <w:lvlJc w:val="left"/>
      <w:pPr>
        <w:ind w:left="640" w:hanging="420"/>
      </w:pPr>
      <w:rPr>
        <w:rFonts w:ascii="Wingdings" w:hAnsi="Wingdings" w:hint="default"/>
      </w:rPr>
    </w:lvl>
    <w:lvl w:ilvl="1" w:tplc="0409000B">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7" w15:restartNumberingAfterBreak="0">
    <w:nsid w:val="4D462AFB"/>
    <w:multiLevelType w:val="hybridMultilevel"/>
    <w:tmpl w:val="5A0C0382"/>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520427C8"/>
    <w:multiLevelType w:val="hybridMultilevel"/>
    <w:tmpl w:val="876A56A2"/>
    <w:lvl w:ilvl="0" w:tplc="4634B412">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9" w15:restartNumberingAfterBreak="0">
    <w:nsid w:val="57FB7AF6"/>
    <w:multiLevelType w:val="hybridMultilevel"/>
    <w:tmpl w:val="D5CCADBE"/>
    <w:lvl w:ilvl="0" w:tplc="8B06ED94">
      <w:start w:val="1"/>
      <w:numFmt w:val="decimalEnclosedCircle"/>
      <w:lvlText w:val="%1"/>
      <w:lvlJc w:val="left"/>
      <w:pPr>
        <w:ind w:left="580" w:hanging="360"/>
      </w:pPr>
      <w:rPr>
        <w:rFonts w:hint="default"/>
      </w:rPr>
    </w:lvl>
    <w:lvl w:ilvl="1" w:tplc="04090017">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0" w15:restartNumberingAfterBreak="0">
    <w:nsid w:val="58CD0712"/>
    <w:multiLevelType w:val="hybridMultilevel"/>
    <w:tmpl w:val="B79663DC"/>
    <w:lvl w:ilvl="0" w:tplc="634AA8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D955AAB"/>
    <w:multiLevelType w:val="hybridMultilevel"/>
    <w:tmpl w:val="8334DC4C"/>
    <w:lvl w:ilvl="0" w:tplc="E480C622">
      <w:start w:val="1"/>
      <w:numFmt w:val="decimalEnclosedCircle"/>
      <w:lvlText w:val="%1"/>
      <w:lvlJc w:val="left"/>
      <w:pPr>
        <w:ind w:left="358" w:hanging="360"/>
      </w:pPr>
      <w:rPr>
        <w:rFonts w:hint="default"/>
      </w:rPr>
    </w:lvl>
    <w:lvl w:ilvl="1" w:tplc="04090017" w:tentative="1">
      <w:start w:val="1"/>
      <w:numFmt w:val="aiueoFullWidth"/>
      <w:lvlText w:val="(%2)"/>
      <w:lvlJc w:val="left"/>
      <w:pPr>
        <w:ind w:left="838" w:hanging="420"/>
      </w:pPr>
    </w:lvl>
    <w:lvl w:ilvl="2" w:tplc="04090011" w:tentative="1">
      <w:start w:val="1"/>
      <w:numFmt w:val="decimalEnclosedCircle"/>
      <w:lvlText w:val="%3"/>
      <w:lvlJc w:val="left"/>
      <w:pPr>
        <w:ind w:left="1258" w:hanging="420"/>
      </w:pPr>
    </w:lvl>
    <w:lvl w:ilvl="3" w:tplc="0409000F" w:tentative="1">
      <w:start w:val="1"/>
      <w:numFmt w:val="decimal"/>
      <w:lvlText w:val="%4."/>
      <w:lvlJc w:val="left"/>
      <w:pPr>
        <w:ind w:left="1678" w:hanging="420"/>
      </w:pPr>
    </w:lvl>
    <w:lvl w:ilvl="4" w:tplc="04090017" w:tentative="1">
      <w:start w:val="1"/>
      <w:numFmt w:val="aiueoFullWidth"/>
      <w:lvlText w:val="(%5)"/>
      <w:lvlJc w:val="left"/>
      <w:pPr>
        <w:ind w:left="2098" w:hanging="420"/>
      </w:pPr>
    </w:lvl>
    <w:lvl w:ilvl="5" w:tplc="04090011" w:tentative="1">
      <w:start w:val="1"/>
      <w:numFmt w:val="decimalEnclosedCircle"/>
      <w:lvlText w:val="%6"/>
      <w:lvlJc w:val="left"/>
      <w:pPr>
        <w:ind w:left="2518" w:hanging="420"/>
      </w:pPr>
    </w:lvl>
    <w:lvl w:ilvl="6" w:tplc="0409000F" w:tentative="1">
      <w:start w:val="1"/>
      <w:numFmt w:val="decimal"/>
      <w:lvlText w:val="%7."/>
      <w:lvlJc w:val="left"/>
      <w:pPr>
        <w:ind w:left="2938" w:hanging="420"/>
      </w:pPr>
    </w:lvl>
    <w:lvl w:ilvl="7" w:tplc="04090017" w:tentative="1">
      <w:start w:val="1"/>
      <w:numFmt w:val="aiueoFullWidth"/>
      <w:lvlText w:val="(%8)"/>
      <w:lvlJc w:val="left"/>
      <w:pPr>
        <w:ind w:left="3358" w:hanging="420"/>
      </w:pPr>
    </w:lvl>
    <w:lvl w:ilvl="8" w:tplc="04090011" w:tentative="1">
      <w:start w:val="1"/>
      <w:numFmt w:val="decimalEnclosedCircle"/>
      <w:lvlText w:val="%9"/>
      <w:lvlJc w:val="left"/>
      <w:pPr>
        <w:ind w:left="3778" w:hanging="420"/>
      </w:pPr>
    </w:lvl>
  </w:abstractNum>
  <w:abstractNum w:abstractNumId="22" w15:restartNumberingAfterBreak="0">
    <w:nsid w:val="70BB73ED"/>
    <w:multiLevelType w:val="hybridMultilevel"/>
    <w:tmpl w:val="250A48DE"/>
    <w:lvl w:ilvl="0" w:tplc="50343510">
      <w:start w:val="1"/>
      <w:numFmt w:val="bullet"/>
      <w:lvlText w:val=""/>
      <w:lvlJc w:val="left"/>
      <w:pPr>
        <w:tabs>
          <w:tab w:val="num" w:pos="284"/>
        </w:tabs>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3" w15:restartNumberingAfterBreak="0">
    <w:nsid w:val="72E2154C"/>
    <w:multiLevelType w:val="hybridMultilevel"/>
    <w:tmpl w:val="F98AB8E6"/>
    <w:lvl w:ilvl="0" w:tplc="D4EE3F4A">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4" w15:restartNumberingAfterBreak="0">
    <w:nsid w:val="76E914E5"/>
    <w:multiLevelType w:val="hybridMultilevel"/>
    <w:tmpl w:val="7DD01104"/>
    <w:lvl w:ilvl="0" w:tplc="DDC20EA4">
      <w:start w:val="1"/>
      <w:numFmt w:val="decimalEnclosedCircle"/>
      <w:lvlText w:val="%1"/>
      <w:lvlJc w:val="left"/>
      <w:pPr>
        <w:ind w:left="80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5" w15:restartNumberingAfterBreak="0">
    <w:nsid w:val="771F3D7D"/>
    <w:multiLevelType w:val="hybridMultilevel"/>
    <w:tmpl w:val="0FB62D6A"/>
    <w:lvl w:ilvl="0" w:tplc="0A640D52">
      <w:start w:val="1"/>
      <w:numFmt w:val="decimalEnclosedCircle"/>
      <w:lvlText w:val="%1"/>
      <w:lvlJc w:val="left"/>
      <w:pPr>
        <w:ind w:left="1000" w:hanging="360"/>
      </w:pPr>
      <w:rPr>
        <w:rFonts w:hint="default"/>
      </w:rPr>
    </w:lvl>
    <w:lvl w:ilvl="1" w:tplc="A4002696">
      <w:start w:val="1"/>
      <w:numFmt w:val="decimalEnclosedCircle"/>
      <w:lvlText w:val="%2"/>
      <w:lvlJc w:val="left"/>
      <w:pPr>
        <w:ind w:left="1420" w:hanging="360"/>
      </w:pPr>
      <w:rPr>
        <w:rFonts w:hint="default"/>
      </w:rPr>
    </w:lvl>
    <w:lvl w:ilvl="2" w:tplc="04090011" w:tentative="1">
      <w:start w:val="1"/>
      <w:numFmt w:val="decimalEnclosedCircle"/>
      <w:lvlText w:val="%3"/>
      <w:lvlJc w:val="left"/>
      <w:pPr>
        <w:ind w:left="1900" w:hanging="420"/>
      </w:pPr>
    </w:lvl>
    <w:lvl w:ilvl="3" w:tplc="0409000F" w:tentative="1">
      <w:start w:val="1"/>
      <w:numFmt w:val="decimal"/>
      <w:lvlText w:val="%4."/>
      <w:lvlJc w:val="left"/>
      <w:pPr>
        <w:ind w:left="2320" w:hanging="420"/>
      </w:pPr>
    </w:lvl>
    <w:lvl w:ilvl="4" w:tplc="04090017" w:tentative="1">
      <w:start w:val="1"/>
      <w:numFmt w:val="aiueoFullWidth"/>
      <w:lvlText w:val="(%5)"/>
      <w:lvlJc w:val="left"/>
      <w:pPr>
        <w:ind w:left="2740" w:hanging="420"/>
      </w:pPr>
    </w:lvl>
    <w:lvl w:ilvl="5" w:tplc="04090011" w:tentative="1">
      <w:start w:val="1"/>
      <w:numFmt w:val="decimalEnclosedCircle"/>
      <w:lvlText w:val="%6"/>
      <w:lvlJc w:val="left"/>
      <w:pPr>
        <w:ind w:left="3160" w:hanging="420"/>
      </w:pPr>
    </w:lvl>
    <w:lvl w:ilvl="6" w:tplc="0409000F" w:tentative="1">
      <w:start w:val="1"/>
      <w:numFmt w:val="decimal"/>
      <w:lvlText w:val="%7."/>
      <w:lvlJc w:val="left"/>
      <w:pPr>
        <w:ind w:left="3580" w:hanging="420"/>
      </w:pPr>
    </w:lvl>
    <w:lvl w:ilvl="7" w:tplc="04090017" w:tentative="1">
      <w:start w:val="1"/>
      <w:numFmt w:val="aiueoFullWidth"/>
      <w:lvlText w:val="(%8)"/>
      <w:lvlJc w:val="left"/>
      <w:pPr>
        <w:ind w:left="4000" w:hanging="420"/>
      </w:pPr>
    </w:lvl>
    <w:lvl w:ilvl="8" w:tplc="04090011" w:tentative="1">
      <w:start w:val="1"/>
      <w:numFmt w:val="decimalEnclosedCircle"/>
      <w:lvlText w:val="%9"/>
      <w:lvlJc w:val="left"/>
      <w:pPr>
        <w:ind w:left="4420" w:hanging="420"/>
      </w:pPr>
    </w:lvl>
  </w:abstractNum>
  <w:abstractNum w:abstractNumId="26" w15:restartNumberingAfterBreak="0">
    <w:nsid w:val="784C5296"/>
    <w:multiLevelType w:val="hybridMultilevel"/>
    <w:tmpl w:val="26BC7668"/>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7D723F30"/>
    <w:multiLevelType w:val="hybridMultilevel"/>
    <w:tmpl w:val="C42ECD5E"/>
    <w:lvl w:ilvl="0" w:tplc="04090003">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8" w15:restartNumberingAfterBreak="0">
    <w:nsid w:val="7DAE5241"/>
    <w:multiLevelType w:val="hybridMultilevel"/>
    <w:tmpl w:val="7D56B20C"/>
    <w:lvl w:ilvl="0" w:tplc="D4EE3F4A">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num w:numId="1">
    <w:abstractNumId w:val="12"/>
  </w:num>
  <w:num w:numId="2">
    <w:abstractNumId w:val="3"/>
  </w:num>
  <w:num w:numId="3">
    <w:abstractNumId w:val="17"/>
  </w:num>
  <w:num w:numId="4">
    <w:abstractNumId w:val="26"/>
  </w:num>
  <w:num w:numId="5">
    <w:abstractNumId w:val="22"/>
  </w:num>
  <w:num w:numId="6">
    <w:abstractNumId w:val="5"/>
  </w:num>
  <w:num w:numId="7">
    <w:abstractNumId w:val="18"/>
  </w:num>
  <w:num w:numId="8">
    <w:abstractNumId w:val="27"/>
  </w:num>
  <w:num w:numId="9">
    <w:abstractNumId w:val="15"/>
  </w:num>
  <w:num w:numId="10">
    <w:abstractNumId w:val="13"/>
  </w:num>
  <w:num w:numId="11">
    <w:abstractNumId w:val="8"/>
  </w:num>
  <w:num w:numId="12">
    <w:abstractNumId w:val="25"/>
  </w:num>
  <w:num w:numId="13">
    <w:abstractNumId w:val="11"/>
  </w:num>
  <w:num w:numId="14">
    <w:abstractNumId w:val="6"/>
  </w:num>
  <w:num w:numId="15">
    <w:abstractNumId w:val="10"/>
  </w:num>
  <w:num w:numId="16">
    <w:abstractNumId w:val="21"/>
  </w:num>
  <w:num w:numId="17">
    <w:abstractNumId w:val="16"/>
  </w:num>
  <w:num w:numId="18">
    <w:abstractNumId w:val="19"/>
  </w:num>
  <w:num w:numId="19">
    <w:abstractNumId w:val="7"/>
  </w:num>
  <w:num w:numId="20">
    <w:abstractNumId w:val="20"/>
  </w:num>
  <w:num w:numId="21">
    <w:abstractNumId w:val="0"/>
  </w:num>
  <w:num w:numId="22">
    <w:abstractNumId w:val="9"/>
  </w:num>
  <w:num w:numId="23">
    <w:abstractNumId w:val="2"/>
  </w:num>
  <w:num w:numId="24">
    <w:abstractNumId w:val="1"/>
  </w:num>
  <w:num w:numId="25">
    <w:abstractNumId w:val="24"/>
  </w:num>
  <w:num w:numId="26">
    <w:abstractNumId w:val="4"/>
  </w:num>
  <w:num w:numId="27">
    <w:abstractNumId w:val="28"/>
  </w:num>
  <w:num w:numId="28">
    <w:abstractNumId w:val="14"/>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960"/>
  <w:drawingGridHorizontalSpacing w:val="110"/>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5167"/>
    <w:rsid w:val="00001558"/>
    <w:rsid w:val="00001A0E"/>
    <w:rsid w:val="00002536"/>
    <w:rsid w:val="0000415F"/>
    <w:rsid w:val="00015284"/>
    <w:rsid w:val="00017F5F"/>
    <w:rsid w:val="00020711"/>
    <w:rsid w:val="00020892"/>
    <w:rsid w:val="00021266"/>
    <w:rsid w:val="00024537"/>
    <w:rsid w:val="0002598A"/>
    <w:rsid w:val="00031F87"/>
    <w:rsid w:val="00053AF2"/>
    <w:rsid w:val="00060003"/>
    <w:rsid w:val="000614F8"/>
    <w:rsid w:val="0006212F"/>
    <w:rsid w:val="000642C7"/>
    <w:rsid w:val="000660B6"/>
    <w:rsid w:val="00071504"/>
    <w:rsid w:val="00077B91"/>
    <w:rsid w:val="00091B78"/>
    <w:rsid w:val="00091CB5"/>
    <w:rsid w:val="0009601A"/>
    <w:rsid w:val="000A0ABB"/>
    <w:rsid w:val="000A2C97"/>
    <w:rsid w:val="000A2F3D"/>
    <w:rsid w:val="000A4728"/>
    <w:rsid w:val="000B16B9"/>
    <w:rsid w:val="000B3A9B"/>
    <w:rsid w:val="000B53CA"/>
    <w:rsid w:val="000C047B"/>
    <w:rsid w:val="000C21F7"/>
    <w:rsid w:val="000C287F"/>
    <w:rsid w:val="000C75FA"/>
    <w:rsid w:val="000D0010"/>
    <w:rsid w:val="000D1B00"/>
    <w:rsid w:val="000D2AE1"/>
    <w:rsid w:val="000D5F7D"/>
    <w:rsid w:val="000F31A9"/>
    <w:rsid w:val="000F3A7A"/>
    <w:rsid w:val="000F40FE"/>
    <w:rsid w:val="0010026C"/>
    <w:rsid w:val="00105018"/>
    <w:rsid w:val="001065C3"/>
    <w:rsid w:val="00106F11"/>
    <w:rsid w:val="001070E0"/>
    <w:rsid w:val="00107D82"/>
    <w:rsid w:val="00115F36"/>
    <w:rsid w:val="00121EAF"/>
    <w:rsid w:val="00125DD3"/>
    <w:rsid w:val="00126056"/>
    <w:rsid w:val="00133289"/>
    <w:rsid w:val="00140475"/>
    <w:rsid w:val="001405C1"/>
    <w:rsid w:val="00142B05"/>
    <w:rsid w:val="00157CF5"/>
    <w:rsid w:val="00160869"/>
    <w:rsid w:val="00163A54"/>
    <w:rsid w:val="0016412B"/>
    <w:rsid w:val="00171BA5"/>
    <w:rsid w:val="00176E41"/>
    <w:rsid w:val="00181F0D"/>
    <w:rsid w:val="00182528"/>
    <w:rsid w:val="00184048"/>
    <w:rsid w:val="00185935"/>
    <w:rsid w:val="00187464"/>
    <w:rsid w:val="00187A50"/>
    <w:rsid w:val="00187CE2"/>
    <w:rsid w:val="001931F4"/>
    <w:rsid w:val="001940EE"/>
    <w:rsid w:val="00195F6D"/>
    <w:rsid w:val="001A7AF4"/>
    <w:rsid w:val="001B2B8C"/>
    <w:rsid w:val="001C3690"/>
    <w:rsid w:val="001C759D"/>
    <w:rsid w:val="001D1D39"/>
    <w:rsid w:val="001D4B04"/>
    <w:rsid w:val="001D6398"/>
    <w:rsid w:val="001D7900"/>
    <w:rsid w:val="001E71C0"/>
    <w:rsid w:val="001F0A6D"/>
    <w:rsid w:val="001F4913"/>
    <w:rsid w:val="001F6965"/>
    <w:rsid w:val="00202279"/>
    <w:rsid w:val="00205C7B"/>
    <w:rsid w:val="002067CD"/>
    <w:rsid w:val="00207919"/>
    <w:rsid w:val="00211216"/>
    <w:rsid w:val="00213083"/>
    <w:rsid w:val="002169CB"/>
    <w:rsid w:val="00224169"/>
    <w:rsid w:val="0023008A"/>
    <w:rsid w:val="00232678"/>
    <w:rsid w:val="00234BC4"/>
    <w:rsid w:val="00234EDF"/>
    <w:rsid w:val="00236FB2"/>
    <w:rsid w:val="00237EA6"/>
    <w:rsid w:val="00243898"/>
    <w:rsid w:val="0024515F"/>
    <w:rsid w:val="00245D00"/>
    <w:rsid w:val="00246763"/>
    <w:rsid w:val="00254843"/>
    <w:rsid w:val="00256B19"/>
    <w:rsid w:val="00262C0A"/>
    <w:rsid w:val="00274A13"/>
    <w:rsid w:val="00275EAC"/>
    <w:rsid w:val="002828F9"/>
    <w:rsid w:val="002833DF"/>
    <w:rsid w:val="00287830"/>
    <w:rsid w:val="00293428"/>
    <w:rsid w:val="002A14DB"/>
    <w:rsid w:val="002A1F74"/>
    <w:rsid w:val="002C25B6"/>
    <w:rsid w:val="002D213E"/>
    <w:rsid w:val="002D29D5"/>
    <w:rsid w:val="002D3221"/>
    <w:rsid w:val="002D469D"/>
    <w:rsid w:val="002D4F8C"/>
    <w:rsid w:val="002D5E78"/>
    <w:rsid w:val="002D66F3"/>
    <w:rsid w:val="002E06DC"/>
    <w:rsid w:val="00302C57"/>
    <w:rsid w:val="003049BF"/>
    <w:rsid w:val="00305125"/>
    <w:rsid w:val="003051B9"/>
    <w:rsid w:val="003139A5"/>
    <w:rsid w:val="003207B7"/>
    <w:rsid w:val="0032451E"/>
    <w:rsid w:val="00325A41"/>
    <w:rsid w:val="00330252"/>
    <w:rsid w:val="00340A29"/>
    <w:rsid w:val="003415B9"/>
    <w:rsid w:val="003421DD"/>
    <w:rsid w:val="003430F9"/>
    <w:rsid w:val="003431AA"/>
    <w:rsid w:val="00346323"/>
    <w:rsid w:val="00361787"/>
    <w:rsid w:val="0036246F"/>
    <w:rsid w:val="003649A6"/>
    <w:rsid w:val="00366DEE"/>
    <w:rsid w:val="00377FB1"/>
    <w:rsid w:val="00381438"/>
    <w:rsid w:val="00381F4A"/>
    <w:rsid w:val="00384440"/>
    <w:rsid w:val="003A026D"/>
    <w:rsid w:val="003A0F6F"/>
    <w:rsid w:val="003A440D"/>
    <w:rsid w:val="003A6274"/>
    <w:rsid w:val="003A7245"/>
    <w:rsid w:val="003A77B4"/>
    <w:rsid w:val="003B1007"/>
    <w:rsid w:val="003B27A7"/>
    <w:rsid w:val="003C16FC"/>
    <w:rsid w:val="003D0A5A"/>
    <w:rsid w:val="003D15D0"/>
    <w:rsid w:val="003D293D"/>
    <w:rsid w:val="003D5444"/>
    <w:rsid w:val="003E7128"/>
    <w:rsid w:val="003F0704"/>
    <w:rsid w:val="00401966"/>
    <w:rsid w:val="0040196B"/>
    <w:rsid w:val="00406506"/>
    <w:rsid w:val="00413D43"/>
    <w:rsid w:val="00414B94"/>
    <w:rsid w:val="00416FF0"/>
    <w:rsid w:val="00421FD6"/>
    <w:rsid w:val="00425E18"/>
    <w:rsid w:val="00431912"/>
    <w:rsid w:val="00433CA8"/>
    <w:rsid w:val="0043400C"/>
    <w:rsid w:val="00434C1C"/>
    <w:rsid w:val="00434CC6"/>
    <w:rsid w:val="004361BA"/>
    <w:rsid w:val="004420A4"/>
    <w:rsid w:val="00442C87"/>
    <w:rsid w:val="004459DE"/>
    <w:rsid w:val="00453EEC"/>
    <w:rsid w:val="00456B79"/>
    <w:rsid w:val="0046000E"/>
    <w:rsid w:val="004614EA"/>
    <w:rsid w:val="00466A50"/>
    <w:rsid w:val="00471DF6"/>
    <w:rsid w:val="00474ECE"/>
    <w:rsid w:val="00475B40"/>
    <w:rsid w:val="0047624D"/>
    <w:rsid w:val="004774DC"/>
    <w:rsid w:val="004830C2"/>
    <w:rsid w:val="00487738"/>
    <w:rsid w:val="00491D75"/>
    <w:rsid w:val="00493FDE"/>
    <w:rsid w:val="00494630"/>
    <w:rsid w:val="004A3B78"/>
    <w:rsid w:val="004B3843"/>
    <w:rsid w:val="004C0CC9"/>
    <w:rsid w:val="004C348D"/>
    <w:rsid w:val="004C3519"/>
    <w:rsid w:val="004C4838"/>
    <w:rsid w:val="004C7D92"/>
    <w:rsid w:val="004D54C2"/>
    <w:rsid w:val="004E15A3"/>
    <w:rsid w:val="004E1678"/>
    <w:rsid w:val="004E7FD8"/>
    <w:rsid w:val="004F0E4B"/>
    <w:rsid w:val="004F1CAD"/>
    <w:rsid w:val="004F2670"/>
    <w:rsid w:val="00502ED0"/>
    <w:rsid w:val="00505966"/>
    <w:rsid w:val="00506758"/>
    <w:rsid w:val="00513844"/>
    <w:rsid w:val="00516FC5"/>
    <w:rsid w:val="005209A9"/>
    <w:rsid w:val="00521B29"/>
    <w:rsid w:val="005258E1"/>
    <w:rsid w:val="005356DE"/>
    <w:rsid w:val="00535FB5"/>
    <w:rsid w:val="005446B0"/>
    <w:rsid w:val="00545B09"/>
    <w:rsid w:val="00547F96"/>
    <w:rsid w:val="00560BF0"/>
    <w:rsid w:val="00563BB9"/>
    <w:rsid w:val="00563EF4"/>
    <w:rsid w:val="00567933"/>
    <w:rsid w:val="00574416"/>
    <w:rsid w:val="00574674"/>
    <w:rsid w:val="005822A0"/>
    <w:rsid w:val="00584FE5"/>
    <w:rsid w:val="0058531E"/>
    <w:rsid w:val="0058792C"/>
    <w:rsid w:val="00593546"/>
    <w:rsid w:val="005A4042"/>
    <w:rsid w:val="005B4CA7"/>
    <w:rsid w:val="005C1423"/>
    <w:rsid w:val="005C3229"/>
    <w:rsid w:val="005C34BB"/>
    <w:rsid w:val="005D273F"/>
    <w:rsid w:val="005D2CCE"/>
    <w:rsid w:val="005D2DD9"/>
    <w:rsid w:val="005D527D"/>
    <w:rsid w:val="005D6644"/>
    <w:rsid w:val="005D6D03"/>
    <w:rsid w:val="005D7F9D"/>
    <w:rsid w:val="005E0AD1"/>
    <w:rsid w:val="005E15A6"/>
    <w:rsid w:val="005E30E3"/>
    <w:rsid w:val="005F1672"/>
    <w:rsid w:val="005F1935"/>
    <w:rsid w:val="005F3893"/>
    <w:rsid w:val="00600480"/>
    <w:rsid w:val="00602783"/>
    <w:rsid w:val="006110A8"/>
    <w:rsid w:val="0061496A"/>
    <w:rsid w:val="00620410"/>
    <w:rsid w:val="00623DB2"/>
    <w:rsid w:val="0062472D"/>
    <w:rsid w:val="006278EF"/>
    <w:rsid w:val="00627B19"/>
    <w:rsid w:val="00633971"/>
    <w:rsid w:val="00633B55"/>
    <w:rsid w:val="00635A96"/>
    <w:rsid w:val="006374CE"/>
    <w:rsid w:val="0063783D"/>
    <w:rsid w:val="0065046D"/>
    <w:rsid w:val="00650AFD"/>
    <w:rsid w:val="0065421E"/>
    <w:rsid w:val="006642BC"/>
    <w:rsid w:val="0066500A"/>
    <w:rsid w:val="00665EF7"/>
    <w:rsid w:val="00671F0E"/>
    <w:rsid w:val="00690998"/>
    <w:rsid w:val="00695676"/>
    <w:rsid w:val="006B0C6E"/>
    <w:rsid w:val="006B209E"/>
    <w:rsid w:val="006B226C"/>
    <w:rsid w:val="006B7F2F"/>
    <w:rsid w:val="006C7C21"/>
    <w:rsid w:val="006D5FD7"/>
    <w:rsid w:val="006E0502"/>
    <w:rsid w:val="006E064F"/>
    <w:rsid w:val="006E325F"/>
    <w:rsid w:val="006F3092"/>
    <w:rsid w:val="007028C2"/>
    <w:rsid w:val="00705495"/>
    <w:rsid w:val="00706BE3"/>
    <w:rsid w:val="007115BA"/>
    <w:rsid w:val="007225B9"/>
    <w:rsid w:val="007240D9"/>
    <w:rsid w:val="007258E8"/>
    <w:rsid w:val="00726F46"/>
    <w:rsid w:val="00731667"/>
    <w:rsid w:val="007333B5"/>
    <w:rsid w:val="00734FAA"/>
    <w:rsid w:val="00736C2F"/>
    <w:rsid w:val="0074167D"/>
    <w:rsid w:val="0074460C"/>
    <w:rsid w:val="00745362"/>
    <w:rsid w:val="00746A73"/>
    <w:rsid w:val="0074711F"/>
    <w:rsid w:val="00750495"/>
    <w:rsid w:val="007509E1"/>
    <w:rsid w:val="0076457F"/>
    <w:rsid w:val="00764C4F"/>
    <w:rsid w:val="00770CEB"/>
    <w:rsid w:val="00773165"/>
    <w:rsid w:val="00774A1C"/>
    <w:rsid w:val="00776051"/>
    <w:rsid w:val="00783233"/>
    <w:rsid w:val="007869E1"/>
    <w:rsid w:val="00790BB3"/>
    <w:rsid w:val="00791052"/>
    <w:rsid w:val="00792FBA"/>
    <w:rsid w:val="00795E98"/>
    <w:rsid w:val="007A48DB"/>
    <w:rsid w:val="007A5632"/>
    <w:rsid w:val="007B25A4"/>
    <w:rsid w:val="007B3D8B"/>
    <w:rsid w:val="007C0A55"/>
    <w:rsid w:val="007C54CD"/>
    <w:rsid w:val="007C7F5D"/>
    <w:rsid w:val="007D0D4E"/>
    <w:rsid w:val="007D15A5"/>
    <w:rsid w:val="007D44F9"/>
    <w:rsid w:val="007D5F1F"/>
    <w:rsid w:val="007D6AD7"/>
    <w:rsid w:val="007E4868"/>
    <w:rsid w:val="007E6EC6"/>
    <w:rsid w:val="007F1C43"/>
    <w:rsid w:val="0080402E"/>
    <w:rsid w:val="00810542"/>
    <w:rsid w:val="008201D5"/>
    <w:rsid w:val="00823E27"/>
    <w:rsid w:val="008339A3"/>
    <w:rsid w:val="00835F81"/>
    <w:rsid w:val="008421E9"/>
    <w:rsid w:val="00845F70"/>
    <w:rsid w:val="008474E2"/>
    <w:rsid w:val="0085155C"/>
    <w:rsid w:val="00854028"/>
    <w:rsid w:val="00854F9A"/>
    <w:rsid w:val="00856003"/>
    <w:rsid w:val="00857E99"/>
    <w:rsid w:val="008620C1"/>
    <w:rsid w:val="00864781"/>
    <w:rsid w:val="008648FF"/>
    <w:rsid w:val="008669F1"/>
    <w:rsid w:val="00867B0B"/>
    <w:rsid w:val="00874D7C"/>
    <w:rsid w:val="0088599B"/>
    <w:rsid w:val="00887EA6"/>
    <w:rsid w:val="008A03CA"/>
    <w:rsid w:val="008A3B4E"/>
    <w:rsid w:val="008C12C5"/>
    <w:rsid w:val="008D41DC"/>
    <w:rsid w:val="008D4749"/>
    <w:rsid w:val="008D657F"/>
    <w:rsid w:val="008D7E38"/>
    <w:rsid w:val="008E4020"/>
    <w:rsid w:val="008E6793"/>
    <w:rsid w:val="008E77AF"/>
    <w:rsid w:val="008F2520"/>
    <w:rsid w:val="008F296F"/>
    <w:rsid w:val="008F563B"/>
    <w:rsid w:val="00903CB0"/>
    <w:rsid w:val="009044F8"/>
    <w:rsid w:val="00904C6A"/>
    <w:rsid w:val="009069D4"/>
    <w:rsid w:val="00906D1E"/>
    <w:rsid w:val="0091277A"/>
    <w:rsid w:val="00916985"/>
    <w:rsid w:val="0092273C"/>
    <w:rsid w:val="009227C8"/>
    <w:rsid w:val="009228BD"/>
    <w:rsid w:val="00922A85"/>
    <w:rsid w:val="0092518A"/>
    <w:rsid w:val="00927B2C"/>
    <w:rsid w:val="00931B30"/>
    <w:rsid w:val="00936485"/>
    <w:rsid w:val="00936E05"/>
    <w:rsid w:val="00937864"/>
    <w:rsid w:val="00942B04"/>
    <w:rsid w:val="00945C05"/>
    <w:rsid w:val="009600BB"/>
    <w:rsid w:val="009625C2"/>
    <w:rsid w:val="0096268E"/>
    <w:rsid w:val="0097174B"/>
    <w:rsid w:val="0097196F"/>
    <w:rsid w:val="009805A4"/>
    <w:rsid w:val="00983B73"/>
    <w:rsid w:val="009875E3"/>
    <w:rsid w:val="009922C5"/>
    <w:rsid w:val="0099419A"/>
    <w:rsid w:val="00994509"/>
    <w:rsid w:val="009A2476"/>
    <w:rsid w:val="009A36D9"/>
    <w:rsid w:val="009A569B"/>
    <w:rsid w:val="009B068D"/>
    <w:rsid w:val="009B0AAC"/>
    <w:rsid w:val="009B4EBE"/>
    <w:rsid w:val="009B4FF2"/>
    <w:rsid w:val="009B7CC9"/>
    <w:rsid w:val="009C45D9"/>
    <w:rsid w:val="009C4CE3"/>
    <w:rsid w:val="009D74F4"/>
    <w:rsid w:val="009E2E7D"/>
    <w:rsid w:val="009E39B7"/>
    <w:rsid w:val="009E5691"/>
    <w:rsid w:val="009E5763"/>
    <w:rsid w:val="009E6D59"/>
    <w:rsid w:val="009E73B8"/>
    <w:rsid w:val="00A00E3E"/>
    <w:rsid w:val="00A05167"/>
    <w:rsid w:val="00A11073"/>
    <w:rsid w:val="00A12A11"/>
    <w:rsid w:val="00A13B39"/>
    <w:rsid w:val="00A16DC9"/>
    <w:rsid w:val="00A17354"/>
    <w:rsid w:val="00A22B31"/>
    <w:rsid w:val="00A2475B"/>
    <w:rsid w:val="00A3330B"/>
    <w:rsid w:val="00A435E1"/>
    <w:rsid w:val="00A443B8"/>
    <w:rsid w:val="00A4621D"/>
    <w:rsid w:val="00A47613"/>
    <w:rsid w:val="00A512DC"/>
    <w:rsid w:val="00A5379F"/>
    <w:rsid w:val="00A60529"/>
    <w:rsid w:val="00A6235D"/>
    <w:rsid w:val="00A640FD"/>
    <w:rsid w:val="00A65A2C"/>
    <w:rsid w:val="00A67F54"/>
    <w:rsid w:val="00A71276"/>
    <w:rsid w:val="00A83010"/>
    <w:rsid w:val="00A84D09"/>
    <w:rsid w:val="00A9335C"/>
    <w:rsid w:val="00A955B3"/>
    <w:rsid w:val="00A96FB1"/>
    <w:rsid w:val="00AA1250"/>
    <w:rsid w:val="00AA3F1B"/>
    <w:rsid w:val="00AB1110"/>
    <w:rsid w:val="00AB1269"/>
    <w:rsid w:val="00AB16F3"/>
    <w:rsid w:val="00AB502D"/>
    <w:rsid w:val="00AC1E9A"/>
    <w:rsid w:val="00AC319F"/>
    <w:rsid w:val="00AC45F5"/>
    <w:rsid w:val="00AC4653"/>
    <w:rsid w:val="00AC6226"/>
    <w:rsid w:val="00AC7EDD"/>
    <w:rsid w:val="00AD03B4"/>
    <w:rsid w:val="00AD56EC"/>
    <w:rsid w:val="00AE06D0"/>
    <w:rsid w:val="00AE7CDF"/>
    <w:rsid w:val="00AF270E"/>
    <w:rsid w:val="00B00492"/>
    <w:rsid w:val="00B00806"/>
    <w:rsid w:val="00B01A7C"/>
    <w:rsid w:val="00B076CE"/>
    <w:rsid w:val="00B2105A"/>
    <w:rsid w:val="00B23031"/>
    <w:rsid w:val="00B2492E"/>
    <w:rsid w:val="00B25449"/>
    <w:rsid w:val="00B25999"/>
    <w:rsid w:val="00B268C7"/>
    <w:rsid w:val="00B3159D"/>
    <w:rsid w:val="00B31A3C"/>
    <w:rsid w:val="00B32C2B"/>
    <w:rsid w:val="00B32FF0"/>
    <w:rsid w:val="00B35E2F"/>
    <w:rsid w:val="00B419C6"/>
    <w:rsid w:val="00B42D24"/>
    <w:rsid w:val="00B4741F"/>
    <w:rsid w:val="00B5084A"/>
    <w:rsid w:val="00B51B87"/>
    <w:rsid w:val="00B52E9B"/>
    <w:rsid w:val="00B531EE"/>
    <w:rsid w:val="00B622A7"/>
    <w:rsid w:val="00B65DEF"/>
    <w:rsid w:val="00B70A39"/>
    <w:rsid w:val="00B729EE"/>
    <w:rsid w:val="00B75213"/>
    <w:rsid w:val="00B75328"/>
    <w:rsid w:val="00B823D6"/>
    <w:rsid w:val="00B83841"/>
    <w:rsid w:val="00B8615D"/>
    <w:rsid w:val="00B86F66"/>
    <w:rsid w:val="00B87F9D"/>
    <w:rsid w:val="00B91D91"/>
    <w:rsid w:val="00B91F49"/>
    <w:rsid w:val="00BA1305"/>
    <w:rsid w:val="00BA1F88"/>
    <w:rsid w:val="00BA236D"/>
    <w:rsid w:val="00BA2ACC"/>
    <w:rsid w:val="00BA3801"/>
    <w:rsid w:val="00BA4C6D"/>
    <w:rsid w:val="00BB0D77"/>
    <w:rsid w:val="00BB6CE0"/>
    <w:rsid w:val="00BC2173"/>
    <w:rsid w:val="00BC23DA"/>
    <w:rsid w:val="00BC3386"/>
    <w:rsid w:val="00BC6B2C"/>
    <w:rsid w:val="00BC72BA"/>
    <w:rsid w:val="00BD1E41"/>
    <w:rsid w:val="00BD49EA"/>
    <w:rsid w:val="00BD77D7"/>
    <w:rsid w:val="00BE1D68"/>
    <w:rsid w:val="00BE4489"/>
    <w:rsid w:val="00BE5A0C"/>
    <w:rsid w:val="00BE69AE"/>
    <w:rsid w:val="00BE7B83"/>
    <w:rsid w:val="00BF1B8D"/>
    <w:rsid w:val="00BF1D5B"/>
    <w:rsid w:val="00BF2CBD"/>
    <w:rsid w:val="00BF5434"/>
    <w:rsid w:val="00C0511C"/>
    <w:rsid w:val="00C0627A"/>
    <w:rsid w:val="00C0713E"/>
    <w:rsid w:val="00C100BB"/>
    <w:rsid w:val="00C125A5"/>
    <w:rsid w:val="00C137C6"/>
    <w:rsid w:val="00C14119"/>
    <w:rsid w:val="00C15736"/>
    <w:rsid w:val="00C232F2"/>
    <w:rsid w:val="00C30DD2"/>
    <w:rsid w:val="00C37E45"/>
    <w:rsid w:val="00C37EC1"/>
    <w:rsid w:val="00C403A0"/>
    <w:rsid w:val="00C42598"/>
    <w:rsid w:val="00C57AD6"/>
    <w:rsid w:val="00C60561"/>
    <w:rsid w:val="00C6428E"/>
    <w:rsid w:val="00C64BDE"/>
    <w:rsid w:val="00C66D02"/>
    <w:rsid w:val="00C84A70"/>
    <w:rsid w:val="00C92640"/>
    <w:rsid w:val="00C92AA9"/>
    <w:rsid w:val="00CA0CEA"/>
    <w:rsid w:val="00CA71CD"/>
    <w:rsid w:val="00CB1476"/>
    <w:rsid w:val="00CB2AAC"/>
    <w:rsid w:val="00CB3AE6"/>
    <w:rsid w:val="00CC203E"/>
    <w:rsid w:val="00CD42E0"/>
    <w:rsid w:val="00CD5B0D"/>
    <w:rsid w:val="00CD728D"/>
    <w:rsid w:val="00CD7292"/>
    <w:rsid w:val="00CE3DFB"/>
    <w:rsid w:val="00CF18CC"/>
    <w:rsid w:val="00CF1BF1"/>
    <w:rsid w:val="00CF48F5"/>
    <w:rsid w:val="00CF62CA"/>
    <w:rsid w:val="00D01B8A"/>
    <w:rsid w:val="00D06920"/>
    <w:rsid w:val="00D116CF"/>
    <w:rsid w:val="00D133D8"/>
    <w:rsid w:val="00D14170"/>
    <w:rsid w:val="00D1474B"/>
    <w:rsid w:val="00D21D57"/>
    <w:rsid w:val="00D264A5"/>
    <w:rsid w:val="00D3077C"/>
    <w:rsid w:val="00D30A81"/>
    <w:rsid w:val="00D34CCA"/>
    <w:rsid w:val="00D4196C"/>
    <w:rsid w:val="00D43124"/>
    <w:rsid w:val="00D614A5"/>
    <w:rsid w:val="00D65A8D"/>
    <w:rsid w:val="00D7508C"/>
    <w:rsid w:val="00D76D74"/>
    <w:rsid w:val="00D773D1"/>
    <w:rsid w:val="00D81CC2"/>
    <w:rsid w:val="00D81E63"/>
    <w:rsid w:val="00D83A84"/>
    <w:rsid w:val="00D84A7F"/>
    <w:rsid w:val="00D855DD"/>
    <w:rsid w:val="00D8598B"/>
    <w:rsid w:val="00D869A0"/>
    <w:rsid w:val="00D92E48"/>
    <w:rsid w:val="00D97F13"/>
    <w:rsid w:val="00DA1E46"/>
    <w:rsid w:val="00DA260C"/>
    <w:rsid w:val="00DA3DB9"/>
    <w:rsid w:val="00DB17B9"/>
    <w:rsid w:val="00DB5798"/>
    <w:rsid w:val="00DC2B91"/>
    <w:rsid w:val="00DD0249"/>
    <w:rsid w:val="00DD03EE"/>
    <w:rsid w:val="00DD1336"/>
    <w:rsid w:val="00DD3F2F"/>
    <w:rsid w:val="00DD69F5"/>
    <w:rsid w:val="00DD7B3A"/>
    <w:rsid w:val="00DE7506"/>
    <w:rsid w:val="00DF003C"/>
    <w:rsid w:val="00DF1C29"/>
    <w:rsid w:val="00DF2DF1"/>
    <w:rsid w:val="00DF37E2"/>
    <w:rsid w:val="00DF78B2"/>
    <w:rsid w:val="00E00EDE"/>
    <w:rsid w:val="00E02748"/>
    <w:rsid w:val="00E055C6"/>
    <w:rsid w:val="00E1146C"/>
    <w:rsid w:val="00E12690"/>
    <w:rsid w:val="00E12895"/>
    <w:rsid w:val="00E133DB"/>
    <w:rsid w:val="00E20DAB"/>
    <w:rsid w:val="00E22029"/>
    <w:rsid w:val="00E3387E"/>
    <w:rsid w:val="00E34033"/>
    <w:rsid w:val="00E361F6"/>
    <w:rsid w:val="00E36FBF"/>
    <w:rsid w:val="00E37D71"/>
    <w:rsid w:val="00E453C7"/>
    <w:rsid w:val="00E47541"/>
    <w:rsid w:val="00E516F5"/>
    <w:rsid w:val="00E53395"/>
    <w:rsid w:val="00E5567A"/>
    <w:rsid w:val="00E57BE3"/>
    <w:rsid w:val="00E64135"/>
    <w:rsid w:val="00E6492D"/>
    <w:rsid w:val="00E7216E"/>
    <w:rsid w:val="00E74AD7"/>
    <w:rsid w:val="00E821CA"/>
    <w:rsid w:val="00E83589"/>
    <w:rsid w:val="00E8392B"/>
    <w:rsid w:val="00E90CFE"/>
    <w:rsid w:val="00E90E06"/>
    <w:rsid w:val="00EA510C"/>
    <w:rsid w:val="00EA5CA7"/>
    <w:rsid w:val="00EA65F1"/>
    <w:rsid w:val="00EA7083"/>
    <w:rsid w:val="00EB02ED"/>
    <w:rsid w:val="00EB3D81"/>
    <w:rsid w:val="00EB565F"/>
    <w:rsid w:val="00EB6251"/>
    <w:rsid w:val="00EC1018"/>
    <w:rsid w:val="00EC3212"/>
    <w:rsid w:val="00EC3AFC"/>
    <w:rsid w:val="00EC4E79"/>
    <w:rsid w:val="00EC644A"/>
    <w:rsid w:val="00EC6985"/>
    <w:rsid w:val="00ED064A"/>
    <w:rsid w:val="00ED298C"/>
    <w:rsid w:val="00ED3735"/>
    <w:rsid w:val="00ED768C"/>
    <w:rsid w:val="00ED7843"/>
    <w:rsid w:val="00EE0659"/>
    <w:rsid w:val="00EE2936"/>
    <w:rsid w:val="00EF119A"/>
    <w:rsid w:val="00EF40C9"/>
    <w:rsid w:val="00EF5155"/>
    <w:rsid w:val="00EF7C3D"/>
    <w:rsid w:val="00F017AC"/>
    <w:rsid w:val="00F03568"/>
    <w:rsid w:val="00F05B40"/>
    <w:rsid w:val="00F073C4"/>
    <w:rsid w:val="00F10956"/>
    <w:rsid w:val="00F1191D"/>
    <w:rsid w:val="00F132A9"/>
    <w:rsid w:val="00F20839"/>
    <w:rsid w:val="00F21BA5"/>
    <w:rsid w:val="00F22526"/>
    <w:rsid w:val="00F22C32"/>
    <w:rsid w:val="00F269D9"/>
    <w:rsid w:val="00F32FD7"/>
    <w:rsid w:val="00F34360"/>
    <w:rsid w:val="00F36C11"/>
    <w:rsid w:val="00F45FD0"/>
    <w:rsid w:val="00F561CD"/>
    <w:rsid w:val="00F60231"/>
    <w:rsid w:val="00F615F2"/>
    <w:rsid w:val="00F70418"/>
    <w:rsid w:val="00F70A36"/>
    <w:rsid w:val="00F74405"/>
    <w:rsid w:val="00F83A2F"/>
    <w:rsid w:val="00F85A6C"/>
    <w:rsid w:val="00FA1826"/>
    <w:rsid w:val="00FA2183"/>
    <w:rsid w:val="00FA5465"/>
    <w:rsid w:val="00FB23C1"/>
    <w:rsid w:val="00FB2BCE"/>
    <w:rsid w:val="00FB3B3F"/>
    <w:rsid w:val="00FC3A41"/>
    <w:rsid w:val="00FD330A"/>
    <w:rsid w:val="00FE4CA0"/>
    <w:rsid w:val="00FE590C"/>
    <w:rsid w:val="00FF76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BF12B0B"/>
  <w15:chartTrackingRefBased/>
  <w15:docId w15:val="{28F24CEF-A268-3A4B-8738-2F4377512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0614F8"/>
    <w:pPr>
      <w:widowControl w:val="0"/>
    </w:pPr>
    <w:rPr>
      <w:rFonts w:eastAsia="Meiryo U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D330A"/>
    <w:pPr>
      <w:widowControl w:val="0"/>
      <w:jc w:val="both"/>
    </w:pPr>
    <w:rPr>
      <w:rFonts w:eastAsia="Meiryo UI"/>
      <w:sz w:val="22"/>
    </w:rPr>
  </w:style>
  <w:style w:type="paragraph" w:styleId="a4">
    <w:name w:val="Body Text"/>
    <w:basedOn w:val="a"/>
    <w:link w:val="a5"/>
    <w:uiPriority w:val="99"/>
    <w:semiHidden/>
    <w:unhideWhenUsed/>
    <w:rsid w:val="00FD330A"/>
  </w:style>
  <w:style w:type="character" w:customStyle="1" w:styleId="a5">
    <w:name w:val="本文 (文字)"/>
    <w:basedOn w:val="a0"/>
    <w:link w:val="a4"/>
    <w:uiPriority w:val="99"/>
    <w:semiHidden/>
    <w:rsid w:val="00FD330A"/>
    <w:rPr>
      <w:rFonts w:eastAsia="Meiryo UI"/>
      <w:sz w:val="22"/>
    </w:rPr>
  </w:style>
  <w:style w:type="paragraph" w:styleId="a6">
    <w:name w:val="header"/>
    <w:basedOn w:val="a"/>
    <w:link w:val="a7"/>
    <w:uiPriority w:val="99"/>
    <w:unhideWhenUsed/>
    <w:rsid w:val="004C3519"/>
    <w:pPr>
      <w:tabs>
        <w:tab w:val="center" w:pos="4252"/>
        <w:tab w:val="right" w:pos="8504"/>
      </w:tabs>
      <w:snapToGrid w:val="0"/>
    </w:pPr>
  </w:style>
  <w:style w:type="character" w:customStyle="1" w:styleId="a7">
    <w:name w:val="ヘッダー (文字)"/>
    <w:basedOn w:val="a0"/>
    <w:link w:val="a6"/>
    <w:uiPriority w:val="99"/>
    <w:rsid w:val="004C3519"/>
    <w:rPr>
      <w:rFonts w:eastAsia="Meiryo UI"/>
      <w:sz w:val="22"/>
    </w:rPr>
  </w:style>
  <w:style w:type="paragraph" w:styleId="a8">
    <w:name w:val="footer"/>
    <w:basedOn w:val="a"/>
    <w:link w:val="a9"/>
    <w:uiPriority w:val="99"/>
    <w:unhideWhenUsed/>
    <w:rsid w:val="004C3519"/>
    <w:pPr>
      <w:tabs>
        <w:tab w:val="center" w:pos="4252"/>
        <w:tab w:val="right" w:pos="8504"/>
      </w:tabs>
      <w:snapToGrid w:val="0"/>
    </w:pPr>
  </w:style>
  <w:style w:type="character" w:customStyle="1" w:styleId="a9">
    <w:name w:val="フッター (文字)"/>
    <w:basedOn w:val="a0"/>
    <w:link w:val="a8"/>
    <w:uiPriority w:val="99"/>
    <w:rsid w:val="004C3519"/>
    <w:rPr>
      <w:rFonts w:eastAsia="Meiryo UI"/>
      <w:sz w:val="22"/>
    </w:rPr>
  </w:style>
  <w:style w:type="paragraph" w:styleId="aa">
    <w:name w:val="Date"/>
    <w:basedOn w:val="a"/>
    <w:next w:val="a"/>
    <w:link w:val="ab"/>
    <w:uiPriority w:val="99"/>
    <w:semiHidden/>
    <w:unhideWhenUsed/>
    <w:rsid w:val="004C3519"/>
  </w:style>
  <w:style w:type="character" w:customStyle="1" w:styleId="ab">
    <w:name w:val="日付 (文字)"/>
    <w:basedOn w:val="a0"/>
    <w:link w:val="aa"/>
    <w:uiPriority w:val="99"/>
    <w:semiHidden/>
    <w:rsid w:val="004C3519"/>
    <w:rPr>
      <w:rFonts w:eastAsia="Meiryo UI"/>
      <w:sz w:val="22"/>
    </w:rPr>
  </w:style>
  <w:style w:type="paragraph" w:styleId="ac">
    <w:name w:val="List Paragraph"/>
    <w:basedOn w:val="a"/>
    <w:uiPriority w:val="34"/>
    <w:qFormat/>
    <w:rsid w:val="00845F70"/>
    <w:pPr>
      <w:ind w:leftChars="400" w:left="840"/>
    </w:pPr>
  </w:style>
  <w:style w:type="character" w:styleId="ad">
    <w:name w:val="Hyperlink"/>
    <w:basedOn w:val="a0"/>
    <w:uiPriority w:val="99"/>
    <w:unhideWhenUsed/>
    <w:rsid w:val="006F3092"/>
    <w:rPr>
      <w:color w:val="0563C1" w:themeColor="hyperlink"/>
      <w:u w:val="single"/>
    </w:rPr>
  </w:style>
  <w:style w:type="character" w:styleId="ae">
    <w:name w:val="annotation reference"/>
    <w:basedOn w:val="a0"/>
    <w:uiPriority w:val="99"/>
    <w:semiHidden/>
    <w:unhideWhenUsed/>
    <w:rsid w:val="00020711"/>
    <w:rPr>
      <w:sz w:val="18"/>
      <w:szCs w:val="18"/>
    </w:rPr>
  </w:style>
  <w:style w:type="paragraph" w:styleId="af">
    <w:name w:val="annotation text"/>
    <w:basedOn w:val="a"/>
    <w:link w:val="af0"/>
    <w:uiPriority w:val="99"/>
    <w:semiHidden/>
    <w:unhideWhenUsed/>
    <w:rsid w:val="00020711"/>
  </w:style>
  <w:style w:type="character" w:customStyle="1" w:styleId="af0">
    <w:name w:val="コメント文字列 (文字)"/>
    <w:basedOn w:val="a0"/>
    <w:link w:val="af"/>
    <w:uiPriority w:val="99"/>
    <w:semiHidden/>
    <w:rsid w:val="00020711"/>
    <w:rPr>
      <w:rFonts w:eastAsia="Meiryo UI"/>
      <w:sz w:val="22"/>
    </w:rPr>
  </w:style>
  <w:style w:type="paragraph" w:styleId="af1">
    <w:name w:val="annotation subject"/>
    <w:basedOn w:val="af"/>
    <w:next w:val="af"/>
    <w:link w:val="af2"/>
    <w:uiPriority w:val="99"/>
    <w:semiHidden/>
    <w:unhideWhenUsed/>
    <w:rsid w:val="00020711"/>
    <w:rPr>
      <w:b/>
      <w:bCs/>
    </w:rPr>
  </w:style>
  <w:style w:type="character" w:customStyle="1" w:styleId="af2">
    <w:name w:val="コメント内容 (文字)"/>
    <w:basedOn w:val="af0"/>
    <w:link w:val="af1"/>
    <w:uiPriority w:val="99"/>
    <w:semiHidden/>
    <w:rsid w:val="00020711"/>
    <w:rPr>
      <w:rFonts w:eastAsia="Meiryo UI"/>
      <w:b/>
      <w:bCs/>
      <w:sz w:val="22"/>
    </w:rPr>
  </w:style>
  <w:style w:type="paragraph" w:styleId="af3">
    <w:name w:val="Balloon Text"/>
    <w:basedOn w:val="a"/>
    <w:link w:val="af4"/>
    <w:uiPriority w:val="99"/>
    <w:semiHidden/>
    <w:unhideWhenUsed/>
    <w:rsid w:val="00020711"/>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020711"/>
    <w:rPr>
      <w:rFonts w:asciiTheme="majorHAnsi" w:eastAsiaTheme="majorEastAsia" w:hAnsiTheme="majorHAnsi" w:cstheme="majorBidi"/>
      <w:sz w:val="18"/>
      <w:szCs w:val="18"/>
    </w:rPr>
  </w:style>
  <w:style w:type="character" w:customStyle="1" w:styleId="1">
    <w:name w:val="未解決のメンション1"/>
    <w:basedOn w:val="a0"/>
    <w:uiPriority w:val="99"/>
    <w:rsid w:val="0096268E"/>
    <w:rPr>
      <w:color w:val="808080"/>
      <w:shd w:val="clear" w:color="auto" w:fill="E6E6E6"/>
    </w:rPr>
  </w:style>
  <w:style w:type="character" w:styleId="af5">
    <w:name w:val="FollowedHyperlink"/>
    <w:basedOn w:val="a0"/>
    <w:uiPriority w:val="99"/>
    <w:semiHidden/>
    <w:unhideWhenUsed/>
    <w:rsid w:val="00AB1269"/>
    <w:rPr>
      <w:color w:val="954F72" w:themeColor="followedHyperlink"/>
      <w:u w:val="single"/>
    </w:rPr>
  </w:style>
  <w:style w:type="character" w:styleId="af6">
    <w:name w:val="page number"/>
    <w:basedOn w:val="a0"/>
    <w:uiPriority w:val="99"/>
    <w:semiHidden/>
    <w:unhideWhenUsed/>
    <w:rsid w:val="00C6428E"/>
  </w:style>
  <w:style w:type="table" w:styleId="af7">
    <w:name w:val="Table Grid"/>
    <w:basedOn w:val="a1"/>
    <w:uiPriority w:val="39"/>
    <w:rsid w:val="000208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未解決のメンション2"/>
    <w:basedOn w:val="a0"/>
    <w:uiPriority w:val="99"/>
    <w:rsid w:val="00690998"/>
    <w:rPr>
      <w:color w:val="808080"/>
      <w:shd w:val="clear" w:color="auto" w:fill="E6E6E6"/>
    </w:rPr>
  </w:style>
  <w:style w:type="character" w:customStyle="1" w:styleId="3">
    <w:name w:val="未解決のメンション3"/>
    <w:basedOn w:val="a0"/>
    <w:uiPriority w:val="99"/>
    <w:rsid w:val="00C42598"/>
    <w:rPr>
      <w:color w:val="605E5C"/>
      <w:shd w:val="clear" w:color="auto" w:fill="E1DFDD"/>
    </w:rPr>
  </w:style>
  <w:style w:type="paragraph" w:styleId="af8">
    <w:name w:val="Revision"/>
    <w:hidden/>
    <w:uiPriority w:val="99"/>
    <w:semiHidden/>
    <w:rsid w:val="008F296F"/>
    <w:rPr>
      <w:rFonts w:eastAsia="Meiryo UI"/>
      <w:sz w:val="22"/>
    </w:rPr>
  </w:style>
  <w:style w:type="character" w:customStyle="1" w:styleId="4">
    <w:name w:val="未解決のメンション4"/>
    <w:basedOn w:val="a0"/>
    <w:uiPriority w:val="99"/>
    <w:semiHidden/>
    <w:unhideWhenUsed/>
    <w:rsid w:val="00ED7843"/>
    <w:rPr>
      <w:color w:val="605E5C"/>
      <w:shd w:val="clear" w:color="auto" w:fill="E1DFDD"/>
    </w:rPr>
  </w:style>
  <w:style w:type="paragraph" w:styleId="af9">
    <w:name w:val="Closing"/>
    <w:basedOn w:val="a"/>
    <w:link w:val="afa"/>
    <w:uiPriority w:val="99"/>
    <w:unhideWhenUsed/>
    <w:rsid w:val="002D66F3"/>
    <w:pPr>
      <w:jc w:val="right"/>
    </w:pPr>
    <w:rPr>
      <w:rFonts w:ascii="ＭＳ Ｐゴシック" w:eastAsia="ＭＳ Ｐゴシック" w:hAnsi="ＭＳ Ｐゴシック"/>
      <w:sz w:val="21"/>
      <w:szCs w:val="21"/>
    </w:rPr>
  </w:style>
  <w:style w:type="character" w:customStyle="1" w:styleId="afa">
    <w:name w:val="結語 (文字)"/>
    <w:basedOn w:val="a0"/>
    <w:link w:val="af9"/>
    <w:uiPriority w:val="99"/>
    <w:rsid w:val="002D66F3"/>
    <w:rPr>
      <w:rFonts w:ascii="ＭＳ Ｐゴシック" w:eastAsia="ＭＳ Ｐゴシック" w:hAnsi="ＭＳ Ｐゴシック"/>
      <w:sz w:val="21"/>
      <w:szCs w:val="21"/>
    </w:rPr>
  </w:style>
  <w:style w:type="character" w:styleId="afb">
    <w:name w:val="Unresolved Mention"/>
    <w:basedOn w:val="a0"/>
    <w:uiPriority w:val="99"/>
    <w:semiHidden/>
    <w:unhideWhenUsed/>
    <w:rsid w:val="00A443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76002">
      <w:bodyDiv w:val="1"/>
      <w:marLeft w:val="0"/>
      <w:marRight w:val="0"/>
      <w:marTop w:val="0"/>
      <w:marBottom w:val="0"/>
      <w:divBdr>
        <w:top w:val="none" w:sz="0" w:space="0" w:color="auto"/>
        <w:left w:val="none" w:sz="0" w:space="0" w:color="auto"/>
        <w:bottom w:val="none" w:sz="0" w:space="0" w:color="auto"/>
        <w:right w:val="none" w:sz="0" w:space="0" w:color="auto"/>
      </w:divBdr>
    </w:div>
    <w:div w:id="50540982">
      <w:bodyDiv w:val="1"/>
      <w:marLeft w:val="0"/>
      <w:marRight w:val="0"/>
      <w:marTop w:val="0"/>
      <w:marBottom w:val="0"/>
      <w:divBdr>
        <w:top w:val="none" w:sz="0" w:space="0" w:color="auto"/>
        <w:left w:val="none" w:sz="0" w:space="0" w:color="auto"/>
        <w:bottom w:val="none" w:sz="0" w:space="0" w:color="auto"/>
        <w:right w:val="none" w:sz="0" w:space="0" w:color="auto"/>
      </w:divBdr>
    </w:div>
    <w:div w:id="70350747">
      <w:bodyDiv w:val="1"/>
      <w:marLeft w:val="0"/>
      <w:marRight w:val="0"/>
      <w:marTop w:val="0"/>
      <w:marBottom w:val="0"/>
      <w:divBdr>
        <w:top w:val="none" w:sz="0" w:space="0" w:color="auto"/>
        <w:left w:val="none" w:sz="0" w:space="0" w:color="auto"/>
        <w:bottom w:val="none" w:sz="0" w:space="0" w:color="auto"/>
        <w:right w:val="none" w:sz="0" w:space="0" w:color="auto"/>
      </w:divBdr>
    </w:div>
    <w:div w:id="75056410">
      <w:bodyDiv w:val="1"/>
      <w:marLeft w:val="0"/>
      <w:marRight w:val="0"/>
      <w:marTop w:val="0"/>
      <w:marBottom w:val="0"/>
      <w:divBdr>
        <w:top w:val="none" w:sz="0" w:space="0" w:color="auto"/>
        <w:left w:val="none" w:sz="0" w:space="0" w:color="auto"/>
        <w:bottom w:val="none" w:sz="0" w:space="0" w:color="auto"/>
        <w:right w:val="none" w:sz="0" w:space="0" w:color="auto"/>
      </w:divBdr>
    </w:div>
    <w:div w:id="85000831">
      <w:bodyDiv w:val="1"/>
      <w:marLeft w:val="0"/>
      <w:marRight w:val="0"/>
      <w:marTop w:val="0"/>
      <w:marBottom w:val="0"/>
      <w:divBdr>
        <w:top w:val="none" w:sz="0" w:space="0" w:color="auto"/>
        <w:left w:val="none" w:sz="0" w:space="0" w:color="auto"/>
        <w:bottom w:val="none" w:sz="0" w:space="0" w:color="auto"/>
        <w:right w:val="none" w:sz="0" w:space="0" w:color="auto"/>
      </w:divBdr>
    </w:div>
    <w:div w:id="127627181">
      <w:bodyDiv w:val="1"/>
      <w:marLeft w:val="0"/>
      <w:marRight w:val="0"/>
      <w:marTop w:val="0"/>
      <w:marBottom w:val="0"/>
      <w:divBdr>
        <w:top w:val="none" w:sz="0" w:space="0" w:color="auto"/>
        <w:left w:val="none" w:sz="0" w:space="0" w:color="auto"/>
        <w:bottom w:val="none" w:sz="0" w:space="0" w:color="auto"/>
        <w:right w:val="none" w:sz="0" w:space="0" w:color="auto"/>
      </w:divBdr>
    </w:div>
    <w:div w:id="138310018">
      <w:bodyDiv w:val="1"/>
      <w:marLeft w:val="0"/>
      <w:marRight w:val="0"/>
      <w:marTop w:val="0"/>
      <w:marBottom w:val="0"/>
      <w:divBdr>
        <w:top w:val="none" w:sz="0" w:space="0" w:color="auto"/>
        <w:left w:val="none" w:sz="0" w:space="0" w:color="auto"/>
        <w:bottom w:val="none" w:sz="0" w:space="0" w:color="auto"/>
        <w:right w:val="none" w:sz="0" w:space="0" w:color="auto"/>
      </w:divBdr>
    </w:div>
    <w:div w:id="178468457">
      <w:bodyDiv w:val="1"/>
      <w:marLeft w:val="0"/>
      <w:marRight w:val="0"/>
      <w:marTop w:val="0"/>
      <w:marBottom w:val="0"/>
      <w:divBdr>
        <w:top w:val="none" w:sz="0" w:space="0" w:color="auto"/>
        <w:left w:val="none" w:sz="0" w:space="0" w:color="auto"/>
        <w:bottom w:val="none" w:sz="0" w:space="0" w:color="auto"/>
        <w:right w:val="none" w:sz="0" w:space="0" w:color="auto"/>
      </w:divBdr>
    </w:div>
    <w:div w:id="197747125">
      <w:bodyDiv w:val="1"/>
      <w:marLeft w:val="0"/>
      <w:marRight w:val="0"/>
      <w:marTop w:val="0"/>
      <w:marBottom w:val="0"/>
      <w:divBdr>
        <w:top w:val="none" w:sz="0" w:space="0" w:color="auto"/>
        <w:left w:val="none" w:sz="0" w:space="0" w:color="auto"/>
        <w:bottom w:val="none" w:sz="0" w:space="0" w:color="auto"/>
        <w:right w:val="none" w:sz="0" w:space="0" w:color="auto"/>
      </w:divBdr>
    </w:div>
    <w:div w:id="218369497">
      <w:bodyDiv w:val="1"/>
      <w:marLeft w:val="0"/>
      <w:marRight w:val="0"/>
      <w:marTop w:val="0"/>
      <w:marBottom w:val="0"/>
      <w:divBdr>
        <w:top w:val="none" w:sz="0" w:space="0" w:color="auto"/>
        <w:left w:val="none" w:sz="0" w:space="0" w:color="auto"/>
        <w:bottom w:val="none" w:sz="0" w:space="0" w:color="auto"/>
        <w:right w:val="none" w:sz="0" w:space="0" w:color="auto"/>
      </w:divBdr>
    </w:div>
    <w:div w:id="228200918">
      <w:bodyDiv w:val="1"/>
      <w:marLeft w:val="0"/>
      <w:marRight w:val="0"/>
      <w:marTop w:val="0"/>
      <w:marBottom w:val="0"/>
      <w:divBdr>
        <w:top w:val="none" w:sz="0" w:space="0" w:color="auto"/>
        <w:left w:val="none" w:sz="0" w:space="0" w:color="auto"/>
        <w:bottom w:val="none" w:sz="0" w:space="0" w:color="auto"/>
        <w:right w:val="none" w:sz="0" w:space="0" w:color="auto"/>
      </w:divBdr>
    </w:div>
    <w:div w:id="232543539">
      <w:bodyDiv w:val="1"/>
      <w:marLeft w:val="0"/>
      <w:marRight w:val="0"/>
      <w:marTop w:val="0"/>
      <w:marBottom w:val="0"/>
      <w:divBdr>
        <w:top w:val="none" w:sz="0" w:space="0" w:color="auto"/>
        <w:left w:val="none" w:sz="0" w:space="0" w:color="auto"/>
        <w:bottom w:val="none" w:sz="0" w:space="0" w:color="auto"/>
        <w:right w:val="none" w:sz="0" w:space="0" w:color="auto"/>
      </w:divBdr>
    </w:div>
    <w:div w:id="233971359">
      <w:bodyDiv w:val="1"/>
      <w:marLeft w:val="0"/>
      <w:marRight w:val="0"/>
      <w:marTop w:val="0"/>
      <w:marBottom w:val="0"/>
      <w:divBdr>
        <w:top w:val="none" w:sz="0" w:space="0" w:color="auto"/>
        <w:left w:val="none" w:sz="0" w:space="0" w:color="auto"/>
        <w:bottom w:val="none" w:sz="0" w:space="0" w:color="auto"/>
        <w:right w:val="none" w:sz="0" w:space="0" w:color="auto"/>
      </w:divBdr>
    </w:div>
    <w:div w:id="245499643">
      <w:bodyDiv w:val="1"/>
      <w:marLeft w:val="0"/>
      <w:marRight w:val="0"/>
      <w:marTop w:val="0"/>
      <w:marBottom w:val="0"/>
      <w:divBdr>
        <w:top w:val="none" w:sz="0" w:space="0" w:color="auto"/>
        <w:left w:val="none" w:sz="0" w:space="0" w:color="auto"/>
        <w:bottom w:val="none" w:sz="0" w:space="0" w:color="auto"/>
        <w:right w:val="none" w:sz="0" w:space="0" w:color="auto"/>
      </w:divBdr>
    </w:div>
    <w:div w:id="272177183">
      <w:bodyDiv w:val="1"/>
      <w:marLeft w:val="0"/>
      <w:marRight w:val="0"/>
      <w:marTop w:val="0"/>
      <w:marBottom w:val="0"/>
      <w:divBdr>
        <w:top w:val="none" w:sz="0" w:space="0" w:color="auto"/>
        <w:left w:val="none" w:sz="0" w:space="0" w:color="auto"/>
        <w:bottom w:val="none" w:sz="0" w:space="0" w:color="auto"/>
        <w:right w:val="none" w:sz="0" w:space="0" w:color="auto"/>
      </w:divBdr>
    </w:div>
    <w:div w:id="333532509">
      <w:bodyDiv w:val="1"/>
      <w:marLeft w:val="0"/>
      <w:marRight w:val="0"/>
      <w:marTop w:val="0"/>
      <w:marBottom w:val="0"/>
      <w:divBdr>
        <w:top w:val="none" w:sz="0" w:space="0" w:color="auto"/>
        <w:left w:val="none" w:sz="0" w:space="0" w:color="auto"/>
        <w:bottom w:val="none" w:sz="0" w:space="0" w:color="auto"/>
        <w:right w:val="none" w:sz="0" w:space="0" w:color="auto"/>
      </w:divBdr>
    </w:div>
    <w:div w:id="343558490">
      <w:bodyDiv w:val="1"/>
      <w:marLeft w:val="0"/>
      <w:marRight w:val="0"/>
      <w:marTop w:val="0"/>
      <w:marBottom w:val="0"/>
      <w:divBdr>
        <w:top w:val="none" w:sz="0" w:space="0" w:color="auto"/>
        <w:left w:val="none" w:sz="0" w:space="0" w:color="auto"/>
        <w:bottom w:val="none" w:sz="0" w:space="0" w:color="auto"/>
        <w:right w:val="none" w:sz="0" w:space="0" w:color="auto"/>
      </w:divBdr>
    </w:div>
    <w:div w:id="363798166">
      <w:bodyDiv w:val="1"/>
      <w:marLeft w:val="0"/>
      <w:marRight w:val="0"/>
      <w:marTop w:val="0"/>
      <w:marBottom w:val="0"/>
      <w:divBdr>
        <w:top w:val="none" w:sz="0" w:space="0" w:color="auto"/>
        <w:left w:val="none" w:sz="0" w:space="0" w:color="auto"/>
        <w:bottom w:val="none" w:sz="0" w:space="0" w:color="auto"/>
        <w:right w:val="none" w:sz="0" w:space="0" w:color="auto"/>
      </w:divBdr>
    </w:div>
    <w:div w:id="444350981">
      <w:bodyDiv w:val="1"/>
      <w:marLeft w:val="0"/>
      <w:marRight w:val="0"/>
      <w:marTop w:val="0"/>
      <w:marBottom w:val="0"/>
      <w:divBdr>
        <w:top w:val="none" w:sz="0" w:space="0" w:color="auto"/>
        <w:left w:val="none" w:sz="0" w:space="0" w:color="auto"/>
        <w:bottom w:val="none" w:sz="0" w:space="0" w:color="auto"/>
        <w:right w:val="none" w:sz="0" w:space="0" w:color="auto"/>
      </w:divBdr>
    </w:div>
    <w:div w:id="461969226">
      <w:bodyDiv w:val="1"/>
      <w:marLeft w:val="0"/>
      <w:marRight w:val="0"/>
      <w:marTop w:val="0"/>
      <w:marBottom w:val="0"/>
      <w:divBdr>
        <w:top w:val="none" w:sz="0" w:space="0" w:color="auto"/>
        <w:left w:val="none" w:sz="0" w:space="0" w:color="auto"/>
        <w:bottom w:val="none" w:sz="0" w:space="0" w:color="auto"/>
        <w:right w:val="none" w:sz="0" w:space="0" w:color="auto"/>
      </w:divBdr>
    </w:div>
    <w:div w:id="473527165">
      <w:bodyDiv w:val="1"/>
      <w:marLeft w:val="0"/>
      <w:marRight w:val="0"/>
      <w:marTop w:val="0"/>
      <w:marBottom w:val="0"/>
      <w:divBdr>
        <w:top w:val="none" w:sz="0" w:space="0" w:color="auto"/>
        <w:left w:val="none" w:sz="0" w:space="0" w:color="auto"/>
        <w:bottom w:val="none" w:sz="0" w:space="0" w:color="auto"/>
        <w:right w:val="none" w:sz="0" w:space="0" w:color="auto"/>
      </w:divBdr>
    </w:div>
    <w:div w:id="476336544">
      <w:bodyDiv w:val="1"/>
      <w:marLeft w:val="0"/>
      <w:marRight w:val="0"/>
      <w:marTop w:val="0"/>
      <w:marBottom w:val="0"/>
      <w:divBdr>
        <w:top w:val="none" w:sz="0" w:space="0" w:color="auto"/>
        <w:left w:val="none" w:sz="0" w:space="0" w:color="auto"/>
        <w:bottom w:val="none" w:sz="0" w:space="0" w:color="auto"/>
        <w:right w:val="none" w:sz="0" w:space="0" w:color="auto"/>
      </w:divBdr>
    </w:div>
    <w:div w:id="477380823">
      <w:bodyDiv w:val="1"/>
      <w:marLeft w:val="0"/>
      <w:marRight w:val="0"/>
      <w:marTop w:val="0"/>
      <w:marBottom w:val="0"/>
      <w:divBdr>
        <w:top w:val="none" w:sz="0" w:space="0" w:color="auto"/>
        <w:left w:val="none" w:sz="0" w:space="0" w:color="auto"/>
        <w:bottom w:val="none" w:sz="0" w:space="0" w:color="auto"/>
        <w:right w:val="none" w:sz="0" w:space="0" w:color="auto"/>
      </w:divBdr>
    </w:div>
    <w:div w:id="506558948">
      <w:bodyDiv w:val="1"/>
      <w:marLeft w:val="0"/>
      <w:marRight w:val="0"/>
      <w:marTop w:val="0"/>
      <w:marBottom w:val="0"/>
      <w:divBdr>
        <w:top w:val="none" w:sz="0" w:space="0" w:color="auto"/>
        <w:left w:val="none" w:sz="0" w:space="0" w:color="auto"/>
        <w:bottom w:val="none" w:sz="0" w:space="0" w:color="auto"/>
        <w:right w:val="none" w:sz="0" w:space="0" w:color="auto"/>
      </w:divBdr>
    </w:div>
    <w:div w:id="520096697">
      <w:bodyDiv w:val="1"/>
      <w:marLeft w:val="0"/>
      <w:marRight w:val="0"/>
      <w:marTop w:val="0"/>
      <w:marBottom w:val="0"/>
      <w:divBdr>
        <w:top w:val="none" w:sz="0" w:space="0" w:color="auto"/>
        <w:left w:val="none" w:sz="0" w:space="0" w:color="auto"/>
        <w:bottom w:val="none" w:sz="0" w:space="0" w:color="auto"/>
        <w:right w:val="none" w:sz="0" w:space="0" w:color="auto"/>
      </w:divBdr>
    </w:div>
    <w:div w:id="527719762">
      <w:bodyDiv w:val="1"/>
      <w:marLeft w:val="0"/>
      <w:marRight w:val="0"/>
      <w:marTop w:val="0"/>
      <w:marBottom w:val="0"/>
      <w:divBdr>
        <w:top w:val="none" w:sz="0" w:space="0" w:color="auto"/>
        <w:left w:val="none" w:sz="0" w:space="0" w:color="auto"/>
        <w:bottom w:val="none" w:sz="0" w:space="0" w:color="auto"/>
        <w:right w:val="none" w:sz="0" w:space="0" w:color="auto"/>
      </w:divBdr>
    </w:div>
    <w:div w:id="546380928">
      <w:bodyDiv w:val="1"/>
      <w:marLeft w:val="0"/>
      <w:marRight w:val="0"/>
      <w:marTop w:val="0"/>
      <w:marBottom w:val="0"/>
      <w:divBdr>
        <w:top w:val="none" w:sz="0" w:space="0" w:color="auto"/>
        <w:left w:val="none" w:sz="0" w:space="0" w:color="auto"/>
        <w:bottom w:val="none" w:sz="0" w:space="0" w:color="auto"/>
        <w:right w:val="none" w:sz="0" w:space="0" w:color="auto"/>
      </w:divBdr>
    </w:div>
    <w:div w:id="595132608">
      <w:bodyDiv w:val="1"/>
      <w:marLeft w:val="0"/>
      <w:marRight w:val="0"/>
      <w:marTop w:val="0"/>
      <w:marBottom w:val="0"/>
      <w:divBdr>
        <w:top w:val="none" w:sz="0" w:space="0" w:color="auto"/>
        <w:left w:val="none" w:sz="0" w:space="0" w:color="auto"/>
        <w:bottom w:val="none" w:sz="0" w:space="0" w:color="auto"/>
        <w:right w:val="none" w:sz="0" w:space="0" w:color="auto"/>
      </w:divBdr>
    </w:div>
    <w:div w:id="672998556">
      <w:bodyDiv w:val="1"/>
      <w:marLeft w:val="0"/>
      <w:marRight w:val="0"/>
      <w:marTop w:val="0"/>
      <w:marBottom w:val="0"/>
      <w:divBdr>
        <w:top w:val="none" w:sz="0" w:space="0" w:color="auto"/>
        <w:left w:val="none" w:sz="0" w:space="0" w:color="auto"/>
        <w:bottom w:val="none" w:sz="0" w:space="0" w:color="auto"/>
        <w:right w:val="none" w:sz="0" w:space="0" w:color="auto"/>
      </w:divBdr>
    </w:div>
    <w:div w:id="686520588">
      <w:bodyDiv w:val="1"/>
      <w:marLeft w:val="0"/>
      <w:marRight w:val="0"/>
      <w:marTop w:val="0"/>
      <w:marBottom w:val="0"/>
      <w:divBdr>
        <w:top w:val="none" w:sz="0" w:space="0" w:color="auto"/>
        <w:left w:val="none" w:sz="0" w:space="0" w:color="auto"/>
        <w:bottom w:val="none" w:sz="0" w:space="0" w:color="auto"/>
        <w:right w:val="none" w:sz="0" w:space="0" w:color="auto"/>
      </w:divBdr>
    </w:div>
    <w:div w:id="687413807">
      <w:bodyDiv w:val="1"/>
      <w:marLeft w:val="0"/>
      <w:marRight w:val="0"/>
      <w:marTop w:val="0"/>
      <w:marBottom w:val="0"/>
      <w:divBdr>
        <w:top w:val="none" w:sz="0" w:space="0" w:color="auto"/>
        <w:left w:val="none" w:sz="0" w:space="0" w:color="auto"/>
        <w:bottom w:val="none" w:sz="0" w:space="0" w:color="auto"/>
        <w:right w:val="none" w:sz="0" w:space="0" w:color="auto"/>
      </w:divBdr>
    </w:div>
    <w:div w:id="708339804">
      <w:bodyDiv w:val="1"/>
      <w:marLeft w:val="0"/>
      <w:marRight w:val="0"/>
      <w:marTop w:val="0"/>
      <w:marBottom w:val="0"/>
      <w:divBdr>
        <w:top w:val="none" w:sz="0" w:space="0" w:color="auto"/>
        <w:left w:val="none" w:sz="0" w:space="0" w:color="auto"/>
        <w:bottom w:val="none" w:sz="0" w:space="0" w:color="auto"/>
        <w:right w:val="none" w:sz="0" w:space="0" w:color="auto"/>
      </w:divBdr>
    </w:div>
    <w:div w:id="712922665">
      <w:bodyDiv w:val="1"/>
      <w:marLeft w:val="0"/>
      <w:marRight w:val="0"/>
      <w:marTop w:val="0"/>
      <w:marBottom w:val="0"/>
      <w:divBdr>
        <w:top w:val="none" w:sz="0" w:space="0" w:color="auto"/>
        <w:left w:val="none" w:sz="0" w:space="0" w:color="auto"/>
        <w:bottom w:val="none" w:sz="0" w:space="0" w:color="auto"/>
        <w:right w:val="none" w:sz="0" w:space="0" w:color="auto"/>
      </w:divBdr>
    </w:div>
    <w:div w:id="717781625">
      <w:bodyDiv w:val="1"/>
      <w:marLeft w:val="0"/>
      <w:marRight w:val="0"/>
      <w:marTop w:val="0"/>
      <w:marBottom w:val="0"/>
      <w:divBdr>
        <w:top w:val="none" w:sz="0" w:space="0" w:color="auto"/>
        <w:left w:val="none" w:sz="0" w:space="0" w:color="auto"/>
        <w:bottom w:val="none" w:sz="0" w:space="0" w:color="auto"/>
        <w:right w:val="none" w:sz="0" w:space="0" w:color="auto"/>
      </w:divBdr>
    </w:div>
    <w:div w:id="810556044">
      <w:bodyDiv w:val="1"/>
      <w:marLeft w:val="0"/>
      <w:marRight w:val="0"/>
      <w:marTop w:val="0"/>
      <w:marBottom w:val="0"/>
      <w:divBdr>
        <w:top w:val="none" w:sz="0" w:space="0" w:color="auto"/>
        <w:left w:val="none" w:sz="0" w:space="0" w:color="auto"/>
        <w:bottom w:val="none" w:sz="0" w:space="0" w:color="auto"/>
        <w:right w:val="none" w:sz="0" w:space="0" w:color="auto"/>
      </w:divBdr>
    </w:div>
    <w:div w:id="811099372">
      <w:bodyDiv w:val="1"/>
      <w:marLeft w:val="0"/>
      <w:marRight w:val="0"/>
      <w:marTop w:val="0"/>
      <w:marBottom w:val="0"/>
      <w:divBdr>
        <w:top w:val="none" w:sz="0" w:space="0" w:color="auto"/>
        <w:left w:val="none" w:sz="0" w:space="0" w:color="auto"/>
        <w:bottom w:val="none" w:sz="0" w:space="0" w:color="auto"/>
        <w:right w:val="none" w:sz="0" w:space="0" w:color="auto"/>
      </w:divBdr>
    </w:div>
    <w:div w:id="857934045">
      <w:bodyDiv w:val="1"/>
      <w:marLeft w:val="0"/>
      <w:marRight w:val="0"/>
      <w:marTop w:val="0"/>
      <w:marBottom w:val="0"/>
      <w:divBdr>
        <w:top w:val="none" w:sz="0" w:space="0" w:color="auto"/>
        <w:left w:val="none" w:sz="0" w:space="0" w:color="auto"/>
        <w:bottom w:val="none" w:sz="0" w:space="0" w:color="auto"/>
        <w:right w:val="none" w:sz="0" w:space="0" w:color="auto"/>
      </w:divBdr>
    </w:div>
    <w:div w:id="940146208">
      <w:bodyDiv w:val="1"/>
      <w:marLeft w:val="0"/>
      <w:marRight w:val="0"/>
      <w:marTop w:val="0"/>
      <w:marBottom w:val="0"/>
      <w:divBdr>
        <w:top w:val="none" w:sz="0" w:space="0" w:color="auto"/>
        <w:left w:val="none" w:sz="0" w:space="0" w:color="auto"/>
        <w:bottom w:val="none" w:sz="0" w:space="0" w:color="auto"/>
        <w:right w:val="none" w:sz="0" w:space="0" w:color="auto"/>
      </w:divBdr>
    </w:div>
    <w:div w:id="953556077">
      <w:bodyDiv w:val="1"/>
      <w:marLeft w:val="0"/>
      <w:marRight w:val="0"/>
      <w:marTop w:val="0"/>
      <w:marBottom w:val="0"/>
      <w:divBdr>
        <w:top w:val="none" w:sz="0" w:space="0" w:color="auto"/>
        <w:left w:val="none" w:sz="0" w:space="0" w:color="auto"/>
        <w:bottom w:val="none" w:sz="0" w:space="0" w:color="auto"/>
        <w:right w:val="none" w:sz="0" w:space="0" w:color="auto"/>
      </w:divBdr>
    </w:div>
    <w:div w:id="957882243">
      <w:bodyDiv w:val="1"/>
      <w:marLeft w:val="0"/>
      <w:marRight w:val="0"/>
      <w:marTop w:val="0"/>
      <w:marBottom w:val="0"/>
      <w:divBdr>
        <w:top w:val="none" w:sz="0" w:space="0" w:color="auto"/>
        <w:left w:val="none" w:sz="0" w:space="0" w:color="auto"/>
        <w:bottom w:val="none" w:sz="0" w:space="0" w:color="auto"/>
        <w:right w:val="none" w:sz="0" w:space="0" w:color="auto"/>
      </w:divBdr>
    </w:div>
    <w:div w:id="993483365">
      <w:bodyDiv w:val="1"/>
      <w:marLeft w:val="0"/>
      <w:marRight w:val="0"/>
      <w:marTop w:val="0"/>
      <w:marBottom w:val="0"/>
      <w:divBdr>
        <w:top w:val="none" w:sz="0" w:space="0" w:color="auto"/>
        <w:left w:val="none" w:sz="0" w:space="0" w:color="auto"/>
        <w:bottom w:val="none" w:sz="0" w:space="0" w:color="auto"/>
        <w:right w:val="none" w:sz="0" w:space="0" w:color="auto"/>
      </w:divBdr>
    </w:div>
    <w:div w:id="996884389">
      <w:bodyDiv w:val="1"/>
      <w:marLeft w:val="0"/>
      <w:marRight w:val="0"/>
      <w:marTop w:val="0"/>
      <w:marBottom w:val="0"/>
      <w:divBdr>
        <w:top w:val="none" w:sz="0" w:space="0" w:color="auto"/>
        <w:left w:val="none" w:sz="0" w:space="0" w:color="auto"/>
        <w:bottom w:val="none" w:sz="0" w:space="0" w:color="auto"/>
        <w:right w:val="none" w:sz="0" w:space="0" w:color="auto"/>
      </w:divBdr>
    </w:div>
    <w:div w:id="1003317905">
      <w:bodyDiv w:val="1"/>
      <w:marLeft w:val="0"/>
      <w:marRight w:val="0"/>
      <w:marTop w:val="0"/>
      <w:marBottom w:val="0"/>
      <w:divBdr>
        <w:top w:val="none" w:sz="0" w:space="0" w:color="auto"/>
        <w:left w:val="none" w:sz="0" w:space="0" w:color="auto"/>
        <w:bottom w:val="none" w:sz="0" w:space="0" w:color="auto"/>
        <w:right w:val="none" w:sz="0" w:space="0" w:color="auto"/>
      </w:divBdr>
      <w:divsChild>
        <w:div w:id="9831246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063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713355">
      <w:bodyDiv w:val="1"/>
      <w:marLeft w:val="0"/>
      <w:marRight w:val="0"/>
      <w:marTop w:val="0"/>
      <w:marBottom w:val="0"/>
      <w:divBdr>
        <w:top w:val="none" w:sz="0" w:space="0" w:color="auto"/>
        <w:left w:val="none" w:sz="0" w:space="0" w:color="auto"/>
        <w:bottom w:val="none" w:sz="0" w:space="0" w:color="auto"/>
        <w:right w:val="none" w:sz="0" w:space="0" w:color="auto"/>
      </w:divBdr>
    </w:div>
    <w:div w:id="1064841731">
      <w:bodyDiv w:val="1"/>
      <w:marLeft w:val="0"/>
      <w:marRight w:val="0"/>
      <w:marTop w:val="0"/>
      <w:marBottom w:val="0"/>
      <w:divBdr>
        <w:top w:val="none" w:sz="0" w:space="0" w:color="auto"/>
        <w:left w:val="none" w:sz="0" w:space="0" w:color="auto"/>
        <w:bottom w:val="none" w:sz="0" w:space="0" w:color="auto"/>
        <w:right w:val="none" w:sz="0" w:space="0" w:color="auto"/>
      </w:divBdr>
    </w:div>
    <w:div w:id="1095859460">
      <w:bodyDiv w:val="1"/>
      <w:marLeft w:val="0"/>
      <w:marRight w:val="0"/>
      <w:marTop w:val="0"/>
      <w:marBottom w:val="0"/>
      <w:divBdr>
        <w:top w:val="none" w:sz="0" w:space="0" w:color="auto"/>
        <w:left w:val="none" w:sz="0" w:space="0" w:color="auto"/>
        <w:bottom w:val="none" w:sz="0" w:space="0" w:color="auto"/>
        <w:right w:val="none" w:sz="0" w:space="0" w:color="auto"/>
      </w:divBdr>
    </w:div>
    <w:div w:id="1104499391">
      <w:bodyDiv w:val="1"/>
      <w:marLeft w:val="0"/>
      <w:marRight w:val="0"/>
      <w:marTop w:val="0"/>
      <w:marBottom w:val="0"/>
      <w:divBdr>
        <w:top w:val="none" w:sz="0" w:space="0" w:color="auto"/>
        <w:left w:val="none" w:sz="0" w:space="0" w:color="auto"/>
        <w:bottom w:val="none" w:sz="0" w:space="0" w:color="auto"/>
        <w:right w:val="none" w:sz="0" w:space="0" w:color="auto"/>
      </w:divBdr>
    </w:div>
    <w:div w:id="1123813019">
      <w:bodyDiv w:val="1"/>
      <w:marLeft w:val="0"/>
      <w:marRight w:val="0"/>
      <w:marTop w:val="0"/>
      <w:marBottom w:val="0"/>
      <w:divBdr>
        <w:top w:val="none" w:sz="0" w:space="0" w:color="auto"/>
        <w:left w:val="none" w:sz="0" w:space="0" w:color="auto"/>
        <w:bottom w:val="none" w:sz="0" w:space="0" w:color="auto"/>
        <w:right w:val="none" w:sz="0" w:space="0" w:color="auto"/>
      </w:divBdr>
    </w:div>
    <w:div w:id="1129665580">
      <w:bodyDiv w:val="1"/>
      <w:marLeft w:val="0"/>
      <w:marRight w:val="0"/>
      <w:marTop w:val="0"/>
      <w:marBottom w:val="0"/>
      <w:divBdr>
        <w:top w:val="none" w:sz="0" w:space="0" w:color="auto"/>
        <w:left w:val="none" w:sz="0" w:space="0" w:color="auto"/>
        <w:bottom w:val="none" w:sz="0" w:space="0" w:color="auto"/>
        <w:right w:val="none" w:sz="0" w:space="0" w:color="auto"/>
      </w:divBdr>
    </w:div>
    <w:div w:id="1157763407">
      <w:bodyDiv w:val="1"/>
      <w:marLeft w:val="0"/>
      <w:marRight w:val="0"/>
      <w:marTop w:val="0"/>
      <w:marBottom w:val="0"/>
      <w:divBdr>
        <w:top w:val="none" w:sz="0" w:space="0" w:color="auto"/>
        <w:left w:val="none" w:sz="0" w:space="0" w:color="auto"/>
        <w:bottom w:val="none" w:sz="0" w:space="0" w:color="auto"/>
        <w:right w:val="none" w:sz="0" w:space="0" w:color="auto"/>
      </w:divBdr>
    </w:div>
    <w:div w:id="1160196834">
      <w:bodyDiv w:val="1"/>
      <w:marLeft w:val="0"/>
      <w:marRight w:val="0"/>
      <w:marTop w:val="0"/>
      <w:marBottom w:val="0"/>
      <w:divBdr>
        <w:top w:val="none" w:sz="0" w:space="0" w:color="auto"/>
        <w:left w:val="none" w:sz="0" w:space="0" w:color="auto"/>
        <w:bottom w:val="none" w:sz="0" w:space="0" w:color="auto"/>
        <w:right w:val="none" w:sz="0" w:space="0" w:color="auto"/>
      </w:divBdr>
    </w:div>
    <w:div w:id="1240561667">
      <w:bodyDiv w:val="1"/>
      <w:marLeft w:val="0"/>
      <w:marRight w:val="0"/>
      <w:marTop w:val="0"/>
      <w:marBottom w:val="0"/>
      <w:divBdr>
        <w:top w:val="none" w:sz="0" w:space="0" w:color="auto"/>
        <w:left w:val="none" w:sz="0" w:space="0" w:color="auto"/>
        <w:bottom w:val="none" w:sz="0" w:space="0" w:color="auto"/>
        <w:right w:val="none" w:sz="0" w:space="0" w:color="auto"/>
      </w:divBdr>
    </w:div>
    <w:div w:id="1257447824">
      <w:bodyDiv w:val="1"/>
      <w:marLeft w:val="0"/>
      <w:marRight w:val="0"/>
      <w:marTop w:val="0"/>
      <w:marBottom w:val="0"/>
      <w:divBdr>
        <w:top w:val="none" w:sz="0" w:space="0" w:color="auto"/>
        <w:left w:val="none" w:sz="0" w:space="0" w:color="auto"/>
        <w:bottom w:val="none" w:sz="0" w:space="0" w:color="auto"/>
        <w:right w:val="none" w:sz="0" w:space="0" w:color="auto"/>
      </w:divBdr>
    </w:div>
    <w:div w:id="1257788562">
      <w:bodyDiv w:val="1"/>
      <w:marLeft w:val="0"/>
      <w:marRight w:val="0"/>
      <w:marTop w:val="0"/>
      <w:marBottom w:val="0"/>
      <w:divBdr>
        <w:top w:val="none" w:sz="0" w:space="0" w:color="auto"/>
        <w:left w:val="none" w:sz="0" w:space="0" w:color="auto"/>
        <w:bottom w:val="none" w:sz="0" w:space="0" w:color="auto"/>
        <w:right w:val="none" w:sz="0" w:space="0" w:color="auto"/>
      </w:divBdr>
    </w:div>
    <w:div w:id="1266841963">
      <w:bodyDiv w:val="1"/>
      <w:marLeft w:val="0"/>
      <w:marRight w:val="0"/>
      <w:marTop w:val="0"/>
      <w:marBottom w:val="0"/>
      <w:divBdr>
        <w:top w:val="none" w:sz="0" w:space="0" w:color="auto"/>
        <w:left w:val="none" w:sz="0" w:space="0" w:color="auto"/>
        <w:bottom w:val="none" w:sz="0" w:space="0" w:color="auto"/>
        <w:right w:val="none" w:sz="0" w:space="0" w:color="auto"/>
      </w:divBdr>
    </w:div>
    <w:div w:id="1272935124">
      <w:bodyDiv w:val="1"/>
      <w:marLeft w:val="0"/>
      <w:marRight w:val="0"/>
      <w:marTop w:val="0"/>
      <w:marBottom w:val="0"/>
      <w:divBdr>
        <w:top w:val="none" w:sz="0" w:space="0" w:color="auto"/>
        <w:left w:val="none" w:sz="0" w:space="0" w:color="auto"/>
        <w:bottom w:val="none" w:sz="0" w:space="0" w:color="auto"/>
        <w:right w:val="none" w:sz="0" w:space="0" w:color="auto"/>
      </w:divBdr>
    </w:div>
    <w:div w:id="1275357683">
      <w:bodyDiv w:val="1"/>
      <w:marLeft w:val="0"/>
      <w:marRight w:val="0"/>
      <w:marTop w:val="0"/>
      <w:marBottom w:val="0"/>
      <w:divBdr>
        <w:top w:val="none" w:sz="0" w:space="0" w:color="auto"/>
        <w:left w:val="none" w:sz="0" w:space="0" w:color="auto"/>
        <w:bottom w:val="none" w:sz="0" w:space="0" w:color="auto"/>
        <w:right w:val="none" w:sz="0" w:space="0" w:color="auto"/>
      </w:divBdr>
    </w:div>
    <w:div w:id="1291937957">
      <w:bodyDiv w:val="1"/>
      <w:marLeft w:val="0"/>
      <w:marRight w:val="0"/>
      <w:marTop w:val="0"/>
      <w:marBottom w:val="0"/>
      <w:divBdr>
        <w:top w:val="none" w:sz="0" w:space="0" w:color="auto"/>
        <w:left w:val="none" w:sz="0" w:space="0" w:color="auto"/>
        <w:bottom w:val="none" w:sz="0" w:space="0" w:color="auto"/>
        <w:right w:val="none" w:sz="0" w:space="0" w:color="auto"/>
      </w:divBdr>
    </w:div>
    <w:div w:id="1374378994">
      <w:bodyDiv w:val="1"/>
      <w:marLeft w:val="0"/>
      <w:marRight w:val="0"/>
      <w:marTop w:val="0"/>
      <w:marBottom w:val="0"/>
      <w:divBdr>
        <w:top w:val="none" w:sz="0" w:space="0" w:color="auto"/>
        <w:left w:val="none" w:sz="0" w:space="0" w:color="auto"/>
        <w:bottom w:val="none" w:sz="0" w:space="0" w:color="auto"/>
        <w:right w:val="none" w:sz="0" w:space="0" w:color="auto"/>
      </w:divBdr>
    </w:div>
    <w:div w:id="1389187299">
      <w:bodyDiv w:val="1"/>
      <w:marLeft w:val="0"/>
      <w:marRight w:val="0"/>
      <w:marTop w:val="0"/>
      <w:marBottom w:val="0"/>
      <w:divBdr>
        <w:top w:val="none" w:sz="0" w:space="0" w:color="auto"/>
        <w:left w:val="none" w:sz="0" w:space="0" w:color="auto"/>
        <w:bottom w:val="none" w:sz="0" w:space="0" w:color="auto"/>
        <w:right w:val="none" w:sz="0" w:space="0" w:color="auto"/>
      </w:divBdr>
    </w:div>
    <w:div w:id="1462193031">
      <w:bodyDiv w:val="1"/>
      <w:marLeft w:val="0"/>
      <w:marRight w:val="0"/>
      <w:marTop w:val="0"/>
      <w:marBottom w:val="0"/>
      <w:divBdr>
        <w:top w:val="none" w:sz="0" w:space="0" w:color="auto"/>
        <w:left w:val="none" w:sz="0" w:space="0" w:color="auto"/>
        <w:bottom w:val="none" w:sz="0" w:space="0" w:color="auto"/>
        <w:right w:val="none" w:sz="0" w:space="0" w:color="auto"/>
      </w:divBdr>
    </w:div>
    <w:div w:id="1475174623">
      <w:bodyDiv w:val="1"/>
      <w:marLeft w:val="0"/>
      <w:marRight w:val="0"/>
      <w:marTop w:val="0"/>
      <w:marBottom w:val="0"/>
      <w:divBdr>
        <w:top w:val="none" w:sz="0" w:space="0" w:color="auto"/>
        <w:left w:val="none" w:sz="0" w:space="0" w:color="auto"/>
        <w:bottom w:val="none" w:sz="0" w:space="0" w:color="auto"/>
        <w:right w:val="none" w:sz="0" w:space="0" w:color="auto"/>
      </w:divBdr>
    </w:div>
    <w:div w:id="1494448654">
      <w:bodyDiv w:val="1"/>
      <w:marLeft w:val="0"/>
      <w:marRight w:val="0"/>
      <w:marTop w:val="0"/>
      <w:marBottom w:val="0"/>
      <w:divBdr>
        <w:top w:val="none" w:sz="0" w:space="0" w:color="auto"/>
        <w:left w:val="none" w:sz="0" w:space="0" w:color="auto"/>
        <w:bottom w:val="none" w:sz="0" w:space="0" w:color="auto"/>
        <w:right w:val="none" w:sz="0" w:space="0" w:color="auto"/>
      </w:divBdr>
    </w:div>
    <w:div w:id="1530800264">
      <w:bodyDiv w:val="1"/>
      <w:marLeft w:val="0"/>
      <w:marRight w:val="0"/>
      <w:marTop w:val="0"/>
      <w:marBottom w:val="0"/>
      <w:divBdr>
        <w:top w:val="none" w:sz="0" w:space="0" w:color="auto"/>
        <w:left w:val="none" w:sz="0" w:space="0" w:color="auto"/>
        <w:bottom w:val="none" w:sz="0" w:space="0" w:color="auto"/>
        <w:right w:val="none" w:sz="0" w:space="0" w:color="auto"/>
      </w:divBdr>
    </w:div>
    <w:div w:id="1567960109">
      <w:bodyDiv w:val="1"/>
      <w:marLeft w:val="0"/>
      <w:marRight w:val="0"/>
      <w:marTop w:val="0"/>
      <w:marBottom w:val="0"/>
      <w:divBdr>
        <w:top w:val="none" w:sz="0" w:space="0" w:color="auto"/>
        <w:left w:val="none" w:sz="0" w:space="0" w:color="auto"/>
        <w:bottom w:val="none" w:sz="0" w:space="0" w:color="auto"/>
        <w:right w:val="none" w:sz="0" w:space="0" w:color="auto"/>
      </w:divBdr>
    </w:div>
    <w:div w:id="1579901672">
      <w:bodyDiv w:val="1"/>
      <w:marLeft w:val="0"/>
      <w:marRight w:val="0"/>
      <w:marTop w:val="0"/>
      <w:marBottom w:val="0"/>
      <w:divBdr>
        <w:top w:val="none" w:sz="0" w:space="0" w:color="auto"/>
        <w:left w:val="none" w:sz="0" w:space="0" w:color="auto"/>
        <w:bottom w:val="none" w:sz="0" w:space="0" w:color="auto"/>
        <w:right w:val="none" w:sz="0" w:space="0" w:color="auto"/>
      </w:divBdr>
    </w:div>
    <w:div w:id="1580555531">
      <w:bodyDiv w:val="1"/>
      <w:marLeft w:val="0"/>
      <w:marRight w:val="0"/>
      <w:marTop w:val="0"/>
      <w:marBottom w:val="0"/>
      <w:divBdr>
        <w:top w:val="none" w:sz="0" w:space="0" w:color="auto"/>
        <w:left w:val="none" w:sz="0" w:space="0" w:color="auto"/>
        <w:bottom w:val="none" w:sz="0" w:space="0" w:color="auto"/>
        <w:right w:val="none" w:sz="0" w:space="0" w:color="auto"/>
      </w:divBdr>
    </w:div>
    <w:div w:id="1629429757">
      <w:bodyDiv w:val="1"/>
      <w:marLeft w:val="0"/>
      <w:marRight w:val="0"/>
      <w:marTop w:val="0"/>
      <w:marBottom w:val="0"/>
      <w:divBdr>
        <w:top w:val="none" w:sz="0" w:space="0" w:color="auto"/>
        <w:left w:val="none" w:sz="0" w:space="0" w:color="auto"/>
        <w:bottom w:val="none" w:sz="0" w:space="0" w:color="auto"/>
        <w:right w:val="none" w:sz="0" w:space="0" w:color="auto"/>
      </w:divBdr>
    </w:div>
    <w:div w:id="1632705602">
      <w:bodyDiv w:val="1"/>
      <w:marLeft w:val="0"/>
      <w:marRight w:val="0"/>
      <w:marTop w:val="0"/>
      <w:marBottom w:val="0"/>
      <w:divBdr>
        <w:top w:val="none" w:sz="0" w:space="0" w:color="auto"/>
        <w:left w:val="none" w:sz="0" w:space="0" w:color="auto"/>
        <w:bottom w:val="none" w:sz="0" w:space="0" w:color="auto"/>
        <w:right w:val="none" w:sz="0" w:space="0" w:color="auto"/>
      </w:divBdr>
    </w:div>
    <w:div w:id="1704792190">
      <w:bodyDiv w:val="1"/>
      <w:marLeft w:val="0"/>
      <w:marRight w:val="0"/>
      <w:marTop w:val="0"/>
      <w:marBottom w:val="0"/>
      <w:divBdr>
        <w:top w:val="none" w:sz="0" w:space="0" w:color="auto"/>
        <w:left w:val="none" w:sz="0" w:space="0" w:color="auto"/>
        <w:bottom w:val="none" w:sz="0" w:space="0" w:color="auto"/>
        <w:right w:val="none" w:sz="0" w:space="0" w:color="auto"/>
      </w:divBdr>
    </w:div>
    <w:div w:id="1707828509">
      <w:bodyDiv w:val="1"/>
      <w:marLeft w:val="0"/>
      <w:marRight w:val="0"/>
      <w:marTop w:val="0"/>
      <w:marBottom w:val="0"/>
      <w:divBdr>
        <w:top w:val="none" w:sz="0" w:space="0" w:color="auto"/>
        <w:left w:val="none" w:sz="0" w:space="0" w:color="auto"/>
        <w:bottom w:val="none" w:sz="0" w:space="0" w:color="auto"/>
        <w:right w:val="none" w:sz="0" w:space="0" w:color="auto"/>
      </w:divBdr>
    </w:div>
    <w:div w:id="1718046969">
      <w:bodyDiv w:val="1"/>
      <w:marLeft w:val="0"/>
      <w:marRight w:val="0"/>
      <w:marTop w:val="0"/>
      <w:marBottom w:val="0"/>
      <w:divBdr>
        <w:top w:val="none" w:sz="0" w:space="0" w:color="auto"/>
        <w:left w:val="none" w:sz="0" w:space="0" w:color="auto"/>
        <w:bottom w:val="none" w:sz="0" w:space="0" w:color="auto"/>
        <w:right w:val="none" w:sz="0" w:space="0" w:color="auto"/>
      </w:divBdr>
    </w:div>
    <w:div w:id="1730377298">
      <w:bodyDiv w:val="1"/>
      <w:marLeft w:val="0"/>
      <w:marRight w:val="0"/>
      <w:marTop w:val="0"/>
      <w:marBottom w:val="0"/>
      <w:divBdr>
        <w:top w:val="none" w:sz="0" w:space="0" w:color="auto"/>
        <w:left w:val="none" w:sz="0" w:space="0" w:color="auto"/>
        <w:bottom w:val="none" w:sz="0" w:space="0" w:color="auto"/>
        <w:right w:val="none" w:sz="0" w:space="0" w:color="auto"/>
      </w:divBdr>
    </w:div>
    <w:div w:id="1741708701">
      <w:bodyDiv w:val="1"/>
      <w:marLeft w:val="0"/>
      <w:marRight w:val="0"/>
      <w:marTop w:val="0"/>
      <w:marBottom w:val="0"/>
      <w:divBdr>
        <w:top w:val="none" w:sz="0" w:space="0" w:color="auto"/>
        <w:left w:val="none" w:sz="0" w:space="0" w:color="auto"/>
        <w:bottom w:val="none" w:sz="0" w:space="0" w:color="auto"/>
        <w:right w:val="none" w:sz="0" w:space="0" w:color="auto"/>
      </w:divBdr>
    </w:div>
    <w:div w:id="1748377731">
      <w:bodyDiv w:val="1"/>
      <w:marLeft w:val="0"/>
      <w:marRight w:val="0"/>
      <w:marTop w:val="0"/>
      <w:marBottom w:val="0"/>
      <w:divBdr>
        <w:top w:val="none" w:sz="0" w:space="0" w:color="auto"/>
        <w:left w:val="none" w:sz="0" w:space="0" w:color="auto"/>
        <w:bottom w:val="none" w:sz="0" w:space="0" w:color="auto"/>
        <w:right w:val="none" w:sz="0" w:space="0" w:color="auto"/>
      </w:divBdr>
    </w:div>
    <w:div w:id="1792624728">
      <w:bodyDiv w:val="1"/>
      <w:marLeft w:val="0"/>
      <w:marRight w:val="0"/>
      <w:marTop w:val="0"/>
      <w:marBottom w:val="0"/>
      <w:divBdr>
        <w:top w:val="none" w:sz="0" w:space="0" w:color="auto"/>
        <w:left w:val="none" w:sz="0" w:space="0" w:color="auto"/>
        <w:bottom w:val="none" w:sz="0" w:space="0" w:color="auto"/>
        <w:right w:val="none" w:sz="0" w:space="0" w:color="auto"/>
      </w:divBdr>
    </w:div>
    <w:div w:id="1853255898">
      <w:bodyDiv w:val="1"/>
      <w:marLeft w:val="0"/>
      <w:marRight w:val="0"/>
      <w:marTop w:val="0"/>
      <w:marBottom w:val="0"/>
      <w:divBdr>
        <w:top w:val="none" w:sz="0" w:space="0" w:color="auto"/>
        <w:left w:val="none" w:sz="0" w:space="0" w:color="auto"/>
        <w:bottom w:val="none" w:sz="0" w:space="0" w:color="auto"/>
        <w:right w:val="none" w:sz="0" w:space="0" w:color="auto"/>
      </w:divBdr>
    </w:div>
    <w:div w:id="1854955873">
      <w:bodyDiv w:val="1"/>
      <w:marLeft w:val="0"/>
      <w:marRight w:val="0"/>
      <w:marTop w:val="0"/>
      <w:marBottom w:val="0"/>
      <w:divBdr>
        <w:top w:val="none" w:sz="0" w:space="0" w:color="auto"/>
        <w:left w:val="none" w:sz="0" w:space="0" w:color="auto"/>
        <w:bottom w:val="none" w:sz="0" w:space="0" w:color="auto"/>
        <w:right w:val="none" w:sz="0" w:space="0" w:color="auto"/>
      </w:divBdr>
    </w:div>
    <w:div w:id="1881818748">
      <w:bodyDiv w:val="1"/>
      <w:marLeft w:val="0"/>
      <w:marRight w:val="0"/>
      <w:marTop w:val="0"/>
      <w:marBottom w:val="0"/>
      <w:divBdr>
        <w:top w:val="none" w:sz="0" w:space="0" w:color="auto"/>
        <w:left w:val="none" w:sz="0" w:space="0" w:color="auto"/>
        <w:bottom w:val="none" w:sz="0" w:space="0" w:color="auto"/>
        <w:right w:val="none" w:sz="0" w:space="0" w:color="auto"/>
      </w:divBdr>
    </w:div>
    <w:div w:id="1909609948">
      <w:bodyDiv w:val="1"/>
      <w:marLeft w:val="0"/>
      <w:marRight w:val="0"/>
      <w:marTop w:val="0"/>
      <w:marBottom w:val="0"/>
      <w:divBdr>
        <w:top w:val="none" w:sz="0" w:space="0" w:color="auto"/>
        <w:left w:val="none" w:sz="0" w:space="0" w:color="auto"/>
        <w:bottom w:val="none" w:sz="0" w:space="0" w:color="auto"/>
        <w:right w:val="none" w:sz="0" w:space="0" w:color="auto"/>
      </w:divBdr>
    </w:div>
    <w:div w:id="1933391103">
      <w:bodyDiv w:val="1"/>
      <w:marLeft w:val="0"/>
      <w:marRight w:val="0"/>
      <w:marTop w:val="0"/>
      <w:marBottom w:val="0"/>
      <w:divBdr>
        <w:top w:val="none" w:sz="0" w:space="0" w:color="auto"/>
        <w:left w:val="none" w:sz="0" w:space="0" w:color="auto"/>
        <w:bottom w:val="none" w:sz="0" w:space="0" w:color="auto"/>
        <w:right w:val="none" w:sz="0" w:space="0" w:color="auto"/>
      </w:divBdr>
    </w:div>
    <w:div w:id="1940942276">
      <w:bodyDiv w:val="1"/>
      <w:marLeft w:val="0"/>
      <w:marRight w:val="0"/>
      <w:marTop w:val="0"/>
      <w:marBottom w:val="0"/>
      <w:divBdr>
        <w:top w:val="none" w:sz="0" w:space="0" w:color="auto"/>
        <w:left w:val="none" w:sz="0" w:space="0" w:color="auto"/>
        <w:bottom w:val="none" w:sz="0" w:space="0" w:color="auto"/>
        <w:right w:val="none" w:sz="0" w:space="0" w:color="auto"/>
      </w:divBdr>
    </w:div>
    <w:div w:id="1949116272">
      <w:bodyDiv w:val="1"/>
      <w:marLeft w:val="0"/>
      <w:marRight w:val="0"/>
      <w:marTop w:val="0"/>
      <w:marBottom w:val="0"/>
      <w:divBdr>
        <w:top w:val="none" w:sz="0" w:space="0" w:color="auto"/>
        <w:left w:val="none" w:sz="0" w:space="0" w:color="auto"/>
        <w:bottom w:val="none" w:sz="0" w:space="0" w:color="auto"/>
        <w:right w:val="none" w:sz="0" w:space="0" w:color="auto"/>
      </w:divBdr>
    </w:div>
    <w:div w:id="2030570793">
      <w:bodyDiv w:val="1"/>
      <w:marLeft w:val="0"/>
      <w:marRight w:val="0"/>
      <w:marTop w:val="0"/>
      <w:marBottom w:val="0"/>
      <w:divBdr>
        <w:top w:val="none" w:sz="0" w:space="0" w:color="auto"/>
        <w:left w:val="none" w:sz="0" w:space="0" w:color="auto"/>
        <w:bottom w:val="none" w:sz="0" w:space="0" w:color="auto"/>
        <w:right w:val="none" w:sz="0" w:space="0" w:color="auto"/>
      </w:divBdr>
    </w:div>
    <w:div w:id="2054306438">
      <w:bodyDiv w:val="1"/>
      <w:marLeft w:val="0"/>
      <w:marRight w:val="0"/>
      <w:marTop w:val="0"/>
      <w:marBottom w:val="0"/>
      <w:divBdr>
        <w:top w:val="none" w:sz="0" w:space="0" w:color="auto"/>
        <w:left w:val="none" w:sz="0" w:space="0" w:color="auto"/>
        <w:bottom w:val="none" w:sz="0" w:space="0" w:color="auto"/>
        <w:right w:val="none" w:sz="0" w:space="0" w:color="auto"/>
      </w:divBdr>
    </w:div>
    <w:div w:id="2146387022">
      <w:bodyDiv w:val="1"/>
      <w:marLeft w:val="0"/>
      <w:marRight w:val="0"/>
      <w:marTop w:val="0"/>
      <w:marBottom w:val="0"/>
      <w:divBdr>
        <w:top w:val="none" w:sz="0" w:space="0" w:color="auto"/>
        <w:left w:val="none" w:sz="0" w:space="0" w:color="auto"/>
        <w:bottom w:val="none" w:sz="0" w:space="0" w:color="auto"/>
        <w:right w:val="none" w:sz="0" w:space="0" w:color="auto"/>
      </w:divBdr>
    </w:div>
    <w:div w:id="2146894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pi.nikkeibp.co.jp/"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epweb.jp/"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6AE123-4EAA-4419-B1CB-BDDF88F26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564</Words>
  <Characters>3218</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今村 博宣</dc:creator>
  <cp:keywords/>
  <dc:description/>
  <cp:lastModifiedBy>祥子 森</cp:lastModifiedBy>
  <cp:revision>2</cp:revision>
  <cp:lastPrinted>2019-09-10T12:07:00Z</cp:lastPrinted>
  <dcterms:created xsi:type="dcterms:W3CDTF">2019-09-20T07:22:00Z</dcterms:created>
  <dcterms:modified xsi:type="dcterms:W3CDTF">2019-09-20T07:22:00Z</dcterms:modified>
</cp:coreProperties>
</file>